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ED" w:rsidRPr="00B12930" w:rsidRDefault="004C0EED" w:rsidP="004C0EED">
      <w:pPr>
        <w:ind w:left="6237"/>
        <w:rPr>
          <w:rFonts w:eastAsia="SimSun"/>
          <w:color w:val="000000"/>
          <w:sz w:val="28"/>
          <w:szCs w:val="28"/>
        </w:rPr>
      </w:pPr>
      <w:bookmarkStart w:id="0" w:name="_GoBack"/>
      <w:bookmarkEnd w:id="0"/>
      <w:r w:rsidRPr="00B12930">
        <w:rPr>
          <w:rFonts w:eastAsia="SimSun"/>
          <w:color w:val="000000"/>
          <w:sz w:val="28"/>
          <w:szCs w:val="28"/>
        </w:rPr>
        <w:t>УТВЕРЖДЕН</w:t>
      </w:r>
    </w:p>
    <w:p w:rsidR="004C0EED" w:rsidRPr="00B12930" w:rsidRDefault="004C0EED" w:rsidP="004C0EED">
      <w:pPr>
        <w:ind w:left="6237"/>
        <w:rPr>
          <w:rFonts w:eastAsia="SimSun"/>
          <w:color w:val="000000"/>
          <w:sz w:val="28"/>
          <w:szCs w:val="28"/>
        </w:rPr>
      </w:pPr>
      <w:r w:rsidRPr="00B12930">
        <w:rPr>
          <w:rFonts w:eastAsia="SimSun"/>
          <w:color w:val="000000"/>
          <w:sz w:val="28"/>
          <w:szCs w:val="28"/>
        </w:rPr>
        <w:t xml:space="preserve">распоряжением заместителя </w:t>
      </w:r>
    </w:p>
    <w:p w:rsidR="004C0EED" w:rsidRPr="00B12930" w:rsidRDefault="004C0EED" w:rsidP="004C0EED">
      <w:pPr>
        <w:ind w:left="6237"/>
        <w:rPr>
          <w:rFonts w:eastAsia="SimSun"/>
          <w:color w:val="000000"/>
          <w:sz w:val="28"/>
          <w:szCs w:val="28"/>
        </w:rPr>
      </w:pPr>
      <w:r w:rsidRPr="00B12930">
        <w:rPr>
          <w:rFonts w:eastAsia="SimSun"/>
          <w:color w:val="000000"/>
          <w:sz w:val="28"/>
          <w:szCs w:val="28"/>
        </w:rPr>
        <w:t xml:space="preserve">Председателя Правительства </w:t>
      </w:r>
    </w:p>
    <w:p w:rsidR="004C0EED" w:rsidRPr="00B12930" w:rsidRDefault="004C0EED" w:rsidP="004C0EED">
      <w:pPr>
        <w:ind w:left="6237"/>
        <w:rPr>
          <w:rFonts w:eastAsia="SimSun"/>
          <w:color w:val="000000"/>
          <w:sz w:val="28"/>
          <w:szCs w:val="28"/>
        </w:rPr>
      </w:pPr>
      <w:r w:rsidRPr="00B12930">
        <w:rPr>
          <w:rFonts w:eastAsia="SimSun"/>
          <w:color w:val="000000"/>
          <w:sz w:val="28"/>
          <w:szCs w:val="28"/>
        </w:rPr>
        <w:t xml:space="preserve">Московской области </w:t>
      </w:r>
    </w:p>
    <w:p w:rsidR="004C0EED" w:rsidRPr="00B12930" w:rsidRDefault="004C0EED" w:rsidP="004C0EED">
      <w:pPr>
        <w:ind w:left="6237"/>
        <w:rPr>
          <w:rFonts w:eastAsia="SimSun"/>
          <w:color w:val="000000"/>
          <w:sz w:val="28"/>
          <w:szCs w:val="28"/>
        </w:rPr>
      </w:pPr>
      <w:r w:rsidRPr="00B12930">
        <w:rPr>
          <w:rFonts w:eastAsia="SimSun"/>
          <w:color w:val="000000"/>
          <w:sz w:val="28"/>
          <w:szCs w:val="28"/>
        </w:rPr>
        <w:t>от ___________ № ________</w:t>
      </w:r>
    </w:p>
    <w:p w:rsidR="004C0EED" w:rsidRPr="00B12930" w:rsidRDefault="004C0EED" w:rsidP="004C0EED">
      <w:pPr>
        <w:ind w:left="6237"/>
        <w:rPr>
          <w:rFonts w:eastAsia="SimSun"/>
          <w:color w:val="000000"/>
          <w:sz w:val="28"/>
          <w:szCs w:val="28"/>
        </w:rPr>
      </w:pPr>
    </w:p>
    <w:p w:rsidR="004C0EED" w:rsidRPr="00B12930" w:rsidRDefault="004C0EED" w:rsidP="004C0EED">
      <w:pPr>
        <w:ind w:left="6237"/>
        <w:rPr>
          <w:rFonts w:eastAsia="SimSun"/>
          <w:color w:val="000000"/>
          <w:sz w:val="28"/>
          <w:szCs w:val="28"/>
        </w:rPr>
      </w:pPr>
    </w:p>
    <w:p w:rsidR="004C0EED" w:rsidRPr="004A52AD" w:rsidRDefault="004C0EED" w:rsidP="004C0EED">
      <w:pPr>
        <w:autoSpaceDE w:val="0"/>
        <w:autoSpaceDN w:val="0"/>
        <w:adjustRightInd w:val="0"/>
        <w:jc w:val="center"/>
        <w:rPr>
          <w:rFonts w:eastAsia="SimSun"/>
          <w:color w:val="000000"/>
          <w:sz w:val="28"/>
          <w:szCs w:val="28"/>
        </w:rPr>
      </w:pPr>
      <w:r w:rsidRPr="004A52AD">
        <w:rPr>
          <w:rFonts w:eastAsia="SimSun"/>
          <w:color w:val="000000"/>
          <w:sz w:val="28"/>
          <w:szCs w:val="28"/>
        </w:rPr>
        <w:t>СТАНДАРТ</w:t>
      </w:r>
    </w:p>
    <w:p w:rsidR="004C0EED" w:rsidRPr="004A52AD" w:rsidRDefault="004C0EED" w:rsidP="004C0EED">
      <w:pPr>
        <w:autoSpaceDE w:val="0"/>
        <w:autoSpaceDN w:val="0"/>
        <w:adjustRightInd w:val="0"/>
        <w:jc w:val="center"/>
        <w:rPr>
          <w:rFonts w:eastAsia="SimSun"/>
          <w:color w:val="000000"/>
          <w:sz w:val="28"/>
          <w:szCs w:val="28"/>
        </w:rPr>
      </w:pPr>
      <w:r w:rsidRPr="004A52AD">
        <w:rPr>
          <w:rFonts w:eastAsia="SimSun"/>
          <w:color w:val="000000"/>
          <w:sz w:val="28"/>
          <w:szCs w:val="28"/>
        </w:rPr>
        <w:t xml:space="preserve">по организации работы на промышленном производстве </w:t>
      </w:r>
      <w:bookmarkStart w:id="1" w:name="_Hlk38106500"/>
      <w:r w:rsidRPr="004A52AD">
        <w:rPr>
          <w:rFonts w:eastAsia="SimSun"/>
          <w:color w:val="000000"/>
          <w:sz w:val="28"/>
          <w:szCs w:val="28"/>
        </w:rPr>
        <w:t xml:space="preserve">в целях </w:t>
      </w:r>
      <w:r w:rsidRPr="004A52AD">
        <w:rPr>
          <w:rFonts w:eastAsia="SimSun"/>
          <w:color w:val="000000"/>
          <w:sz w:val="28"/>
          <w:szCs w:val="28"/>
        </w:rPr>
        <w:br/>
        <w:t xml:space="preserve">недопущения распространения новой </w:t>
      </w:r>
      <w:proofErr w:type="spellStart"/>
      <w:r w:rsidRPr="004A52AD">
        <w:rPr>
          <w:rFonts w:eastAsia="SimSun"/>
          <w:color w:val="000000"/>
          <w:sz w:val="28"/>
          <w:szCs w:val="28"/>
        </w:rPr>
        <w:t>коронавирусной</w:t>
      </w:r>
      <w:proofErr w:type="spellEnd"/>
      <w:r w:rsidRPr="004A52AD">
        <w:rPr>
          <w:rFonts w:eastAsia="SimSun"/>
          <w:color w:val="000000"/>
          <w:sz w:val="28"/>
          <w:szCs w:val="28"/>
        </w:rPr>
        <w:t xml:space="preserve"> инфекции </w:t>
      </w:r>
      <w:bookmarkStart w:id="2" w:name="_Hlk38121140"/>
      <w:r w:rsidRPr="004A52AD">
        <w:rPr>
          <w:rFonts w:eastAsia="SimSun"/>
          <w:color w:val="000000"/>
          <w:sz w:val="28"/>
          <w:szCs w:val="28"/>
        </w:rPr>
        <w:t>(</w:t>
      </w:r>
      <w:r w:rsidRPr="004A52AD">
        <w:rPr>
          <w:rFonts w:eastAsia="SimSun"/>
          <w:color w:val="000000"/>
          <w:sz w:val="28"/>
          <w:szCs w:val="28"/>
          <w:lang w:val="en-US"/>
        </w:rPr>
        <w:t>COVID</w:t>
      </w:r>
      <w:r w:rsidRPr="004A52AD">
        <w:rPr>
          <w:rFonts w:eastAsia="SimSun"/>
          <w:color w:val="000000"/>
          <w:sz w:val="28"/>
          <w:szCs w:val="28"/>
        </w:rPr>
        <w:t>-</w:t>
      </w:r>
      <w:r w:rsidR="00E0479A" w:rsidRPr="004A52AD">
        <w:rPr>
          <w:rFonts w:eastAsia="SimSun"/>
          <w:color w:val="000000"/>
          <w:sz w:val="28"/>
          <w:szCs w:val="28"/>
        </w:rPr>
        <w:t>20</w:t>
      </w:r>
      <w:r w:rsidRPr="004A52AD">
        <w:rPr>
          <w:rFonts w:eastAsia="SimSun"/>
          <w:color w:val="000000"/>
          <w:sz w:val="28"/>
          <w:szCs w:val="28"/>
        </w:rPr>
        <w:t>19)</w:t>
      </w:r>
      <w:bookmarkEnd w:id="1"/>
      <w:bookmarkEnd w:id="2"/>
    </w:p>
    <w:p w:rsidR="004C0EED" w:rsidRPr="004A52AD" w:rsidRDefault="004C0EED" w:rsidP="004C0EED">
      <w:pPr>
        <w:autoSpaceDE w:val="0"/>
        <w:autoSpaceDN w:val="0"/>
        <w:adjustRightInd w:val="0"/>
        <w:spacing w:line="288" w:lineRule="auto"/>
        <w:jc w:val="center"/>
        <w:rPr>
          <w:rFonts w:eastAsia="SimSun"/>
          <w:color w:val="000000"/>
          <w:sz w:val="28"/>
          <w:szCs w:val="28"/>
        </w:rPr>
      </w:pPr>
    </w:p>
    <w:p w:rsidR="004C0EED" w:rsidRPr="004A52AD" w:rsidRDefault="004C0EED" w:rsidP="004C0EED">
      <w:pPr>
        <w:autoSpaceDE w:val="0"/>
        <w:autoSpaceDN w:val="0"/>
        <w:adjustRightInd w:val="0"/>
        <w:spacing w:line="288" w:lineRule="auto"/>
        <w:jc w:val="center"/>
        <w:rPr>
          <w:rFonts w:eastAsia="SimSun"/>
          <w:color w:val="000000"/>
          <w:sz w:val="28"/>
          <w:szCs w:val="28"/>
        </w:rPr>
      </w:pPr>
    </w:p>
    <w:p w:rsidR="004C0EED" w:rsidRPr="004A52AD" w:rsidRDefault="004C0EED" w:rsidP="004C0EED">
      <w:pPr>
        <w:autoSpaceDE w:val="0"/>
        <w:autoSpaceDN w:val="0"/>
        <w:adjustRightInd w:val="0"/>
        <w:spacing w:line="288" w:lineRule="auto"/>
        <w:jc w:val="center"/>
        <w:rPr>
          <w:rFonts w:eastAsia="SimSun"/>
          <w:color w:val="000000"/>
          <w:sz w:val="28"/>
          <w:szCs w:val="28"/>
        </w:rPr>
      </w:pPr>
      <w:r w:rsidRPr="004A52AD">
        <w:rPr>
          <w:rFonts w:eastAsia="SimSun"/>
          <w:color w:val="000000"/>
          <w:sz w:val="28"/>
          <w:szCs w:val="28"/>
        </w:rPr>
        <w:t>Общие требования</w:t>
      </w:r>
    </w:p>
    <w:p w:rsidR="004C0EED" w:rsidRPr="004A52AD" w:rsidRDefault="004C0EED" w:rsidP="004C0EED">
      <w:pPr>
        <w:autoSpaceDE w:val="0"/>
        <w:autoSpaceDN w:val="0"/>
        <w:adjustRightInd w:val="0"/>
        <w:spacing w:line="288" w:lineRule="auto"/>
        <w:jc w:val="center"/>
        <w:rPr>
          <w:rFonts w:eastAsia="SimSun"/>
          <w:b/>
          <w:color w:val="000000"/>
          <w:sz w:val="28"/>
          <w:szCs w:val="28"/>
        </w:rPr>
      </w:pPr>
    </w:p>
    <w:p w:rsidR="004C0EED" w:rsidRPr="004A52AD" w:rsidRDefault="004C0EED" w:rsidP="004C0EE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120" w:line="288" w:lineRule="auto"/>
        <w:ind w:left="0" w:firstLine="709"/>
        <w:jc w:val="both"/>
        <w:rPr>
          <w:rFonts w:eastAsia="SimSun"/>
          <w:bCs/>
          <w:color w:val="000000"/>
          <w:sz w:val="28"/>
          <w:szCs w:val="28"/>
        </w:rPr>
      </w:pPr>
      <w:r w:rsidRPr="004A52AD">
        <w:rPr>
          <w:rFonts w:eastAsia="SimSun"/>
          <w:bCs/>
          <w:color w:val="000000"/>
          <w:sz w:val="28"/>
          <w:szCs w:val="28"/>
        </w:rPr>
        <w:t xml:space="preserve">Настоящий Стандарт принят в рамках профилактических мер </w:t>
      </w:r>
      <w:r w:rsidRPr="004A52AD">
        <w:rPr>
          <w:rFonts w:eastAsia="SimSun"/>
          <w:bCs/>
          <w:color w:val="000000"/>
          <w:sz w:val="28"/>
          <w:szCs w:val="28"/>
        </w:rPr>
        <w:br/>
        <w:t xml:space="preserve">в целях недопущения распространения новой </w:t>
      </w:r>
      <w:proofErr w:type="spellStart"/>
      <w:r w:rsidRPr="004A52AD">
        <w:rPr>
          <w:rFonts w:eastAsia="SimSun"/>
          <w:bCs/>
          <w:color w:val="000000"/>
          <w:sz w:val="28"/>
          <w:szCs w:val="28"/>
        </w:rPr>
        <w:t>коронавирусной</w:t>
      </w:r>
      <w:proofErr w:type="spellEnd"/>
      <w:r w:rsidRPr="004A52AD">
        <w:rPr>
          <w:rFonts w:eastAsia="SimSun"/>
          <w:bCs/>
          <w:color w:val="000000"/>
          <w:sz w:val="28"/>
          <w:szCs w:val="28"/>
        </w:rPr>
        <w:t xml:space="preserve"> инфекции</w:t>
      </w:r>
      <w:r w:rsidRPr="004A52AD">
        <w:rPr>
          <w:rFonts w:eastAsia="SimSun"/>
          <w:color w:val="000000"/>
          <w:sz w:val="28"/>
          <w:szCs w:val="28"/>
        </w:rPr>
        <w:t xml:space="preserve"> </w:t>
      </w:r>
      <w:r w:rsidRPr="004A52AD">
        <w:rPr>
          <w:rFonts w:eastAsia="SimSun"/>
          <w:color w:val="000000"/>
          <w:sz w:val="28"/>
          <w:szCs w:val="28"/>
        </w:rPr>
        <w:br/>
        <w:t>(</w:t>
      </w:r>
      <w:r w:rsidRPr="004A52AD">
        <w:rPr>
          <w:rFonts w:eastAsia="SimSun"/>
          <w:color w:val="000000"/>
          <w:sz w:val="28"/>
          <w:szCs w:val="28"/>
          <w:lang w:val="en-US"/>
        </w:rPr>
        <w:t>COVID</w:t>
      </w:r>
      <w:r w:rsidRPr="004A52AD">
        <w:rPr>
          <w:rFonts w:eastAsia="SimSun"/>
          <w:color w:val="000000"/>
          <w:sz w:val="28"/>
          <w:szCs w:val="28"/>
        </w:rPr>
        <w:t>-</w:t>
      </w:r>
      <w:r w:rsidR="00E0479A" w:rsidRPr="004A52AD">
        <w:rPr>
          <w:rFonts w:eastAsia="SimSun"/>
          <w:color w:val="000000"/>
          <w:sz w:val="28"/>
          <w:szCs w:val="28"/>
        </w:rPr>
        <w:t>20</w:t>
      </w:r>
      <w:r w:rsidRPr="004A52AD">
        <w:rPr>
          <w:rFonts w:eastAsia="SimSun"/>
          <w:color w:val="000000"/>
          <w:sz w:val="28"/>
          <w:szCs w:val="28"/>
        </w:rPr>
        <w:t>19)</w:t>
      </w:r>
      <w:r w:rsidRPr="004A52AD">
        <w:rPr>
          <w:rFonts w:eastAsia="SimSun"/>
          <w:bCs/>
          <w:color w:val="000000"/>
          <w:sz w:val="28"/>
          <w:szCs w:val="28"/>
        </w:rPr>
        <w:t xml:space="preserve"> </w:t>
      </w:r>
      <w:r w:rsidRPr="004A52AD">
        <w:rPr>
          <w:rFonts w:eastAsia="SimSun"/>
          <w:color w:val="000000"/>
          <w:sz w:val="28"/>
          <w:szCs w:val="28"/>
        </w:rPr>
        <w:t>на предприятиях (организациях) всех форм собственности, осуществляющих промышленное</w:t>
      </w:r>
      <w:r w:rsidRPr="004A52AD">
        <w:rPr>
          <w:rFonts w:eastAsia="SimSun"/>
          <w:bCs/>
          <w:color w:val="000000"/>
          <w:sz w:val="28"/>
          <w:szCs w:val="28"/>
        </w:rPr>
        <w:t xml:space="preserve"> производство на территории Московской области. </w:t>
      </w:r>
    </w:p>
    <w:p w:rsidR="004C0EED" w:rsidRPr="004A52AD" w:rsidRDefault="004C0EED" w:rsidP="004C0EE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0" w:firstLine="709"/>
        <w:jc w:val="both"/>
        <w:rPr>
          <w:rFonts w:eastAsia="SimSun"/>
          <w:bCs/>
          <w:color w:val="000000"/>
          <w:sz w:val="28"/>
          <w:szCs w:val="28"/>
        </w:rPr>
      </w:pPr>
      <w:r w:rsidRPr="004A52AD">
        <w:rPr>
          <w:rFonts w:eastAsia="SimSun"/>
          <w:bCs/>
          <w:color w:val="000000"/>
          <w:sz w:val="28"/>
          <w:szCs w:val="28"/>
        </w:rPr>
        <w:t xml:space="preserve">Ответственность за выполнение мероприятий настоящего Стандарта возлагается персонально на руководителей юридических лиц </w:t>
      </w:r>
      <w:r w:rsidRPr="004A52AD">
        <w:rPr>
          <w:rFonts w:eastAsia="SimSun"/>
          <w:bCs/>
          <w:color w:val="000000"/>
          <w:sz w:val="28"/>
          <w:szCs w:val="28"/>
        </w:rPr>
        <w:br/>
        <w:t xml:space="preserve">и индивидуальных предпринимателей, осуществляющих </w:t>
      </w:r>
      <w:r w:rsidRPr="004A52AD">
        <w:rPr>
          <w:rFonts w:eastAsia="SimSun"/>
          <w:color w:val="000000"/>
          <w:sz w:val="28"/>
          <w:szCs w:val="28"/>
        </w:rPr>
        <w:t>промышленное</w:t>
      </w:r>
      <w:r w:rsidRPr="004A52AD">
        <w:rPr>
          <w:rFonts w:eastAsia="SimSun"/>
          <w:bCs/>
          <w:color w:val="000000"/>
          <w:sz w:val="28"/>
          <w:szCs w:val="28"/>
        </w:rPr>
        <w:t xml:space="preserve"> производство на территории Московской области (далее – организации в сфере промышленности). </w:t>
      </w:r>
    </w:p>
    <w:p w:rsidR="004C0EED" w:rsidRPr="004A52AD" w:rsidRDefault="004C0EED" w:rsidP="004C0EE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0" w:firstLine="709"/>
        <w:jc w:val="both"/>
        <w:rPr>
          <w:rFonts w:eastAsia="SimSun"/>
          <w:bCs/>
          <w:color w:val="000000"/>
          <w:sz w:val="28"/>
          <w:szCs w:val="28"/>
        </w:rPr>
      </w:pPr>
      <w:r w:rsidRPr="004A52AD">
        <w:rPr>
          <w:rFonts w:eastAsia="SimSun"/>
          <w:bCs/>
          <w:color w:val="000000"/>
          <w:sz w:val="28"/>
          <w:szCs w:val="28"/>
        </w:rPr>
        <w:t>Руководителям организаций в сфере промыш</w:t>
      </w:r>
      <w:r w:rsidR="00E0479A" w:rsidRPr="004A52AD">
        <w:rPr>
          <w:rFonts w:eastAsia="SimSun"/>
          <w:bCs/>
          <w:color w:val="000000"/>
          <w:sz w:val="28"/>
          <w:szCs w:val="28"/>
        </w:rPr>
        <w:t>ленности (далее – Руководители)</w:t>
      </w:r>
      <w:r w:rsidRPr="004A52AD">
        <w:rPr>
          <w:rFonts w:eastAsia="SimSun"/>
          <w:bCs/>
          <w:color w:val="000000"/>
          <w:sz w:val="28"/>
          <w:szCs w:val="28"/>
        </w:rPr>
        <w:t xml:space="preserve"> незамедлительно после утверждения настоящего Стандарта принять внутренний распорядительный акт об организации выполнения мероприятий настоящего Стандарта, а также: </w:t>
      </w:r>
    </w:p>
    <w:p w:rsidR="004C0EED" w:rsidRDefault="004C0EED" w:rsidP="004C0EED">
      <w:pPr>
        <w:pStyle w:val="a3"/>
        <w:autoSpaceDE w:val="0"/>
        <w:autoSpaceDN w:val="0"/>
        <w:adjustRightInd w:val="0"/>
        <w:spacing w:before="120" w:after="120" w:line="288" w:lineRule="auto"/>
        <w:ind w:left="0" w:firstLine="709"/>
        <w:jc w:val="both"/>
        <w:rPr>
          <w:rFonts w:eastAsia="SimSun"/>
          <w:bCs/>
          <w:color w:val="000000"/>
          <w:sz w:val="28"/>
          <w:szCs w:val="28"/>
        </w:rPr>
      </w:pPr>
      <w:r w:rsidRPr="004A52AD">
        <w:rPr>
          <w:rFonts w:eastAsia="SimSun"/>
          <w:bCs/>
          <w:color w:val="000000"/>
          <w:sz w:val="28"/>
          <w:szCs w:val="28"/>
        </w:rPr>
        <w:t xml:space="preserve">направить Уведомление о готовности организации в сфере промышленности </w:t>
      </w:r>
      <w:r w:rsidRPr="004A52AD">
        <w:rPr>
          <w:rFonts w:eastAsia="SimSun"/>
          <w:bCs/>
          <w:color w:val="000000"/>
          <w:sz w:val="28"/>
          <w:szCs w:val="28"/>
        </w:rPr>
        <w:br/>
        <w:t xml:space="preserve">и соблюдении требований настоящего Стандарта в Министерство инвестиций, промышленности и науки Московской области по форме согласно Приложению </w:t>
      </w:r>
      <w:r w:rsidRPr="004A52AD">
        <w:rPr>
          <w:rFonts w:eastAsia="SimSun"/>
          <w:bCs/>
          <w:color w:val="000000"/>
          <w:sz w:val="28"/>
          <w:szCs w:val="28"/>
        </w:rPr>
        <w:br/>
        <w:t>к настоящему Стандарту;</w:t>
      </w:r>
    </w:p>
    <w:p w:rsidR="00F26793" w:rsidRPr="004A52AD" w:rsidRDefault="00F26793" w:rsidP="00F26793">
      <w:pPr>
        <w:pStyle w:val="a3"/>
        <w:autoSpaceDE w:val="0"/>
        <w:autoSpaceDN w:val="0"/>
        <w:adjustRightInd w:val="0"/>
        <w:spacing w:before="120" w:after="120" w:line="288" w:lineRule="auto"/>
        <w:ind w:left="0" w:firstLine="567"/>
        <w:jc w:val="both"/>
        <w:rPr>
          <w:rFonts w:eastAsia="SimSun"/>
          <w:bCs/>
          <w:color w:val="000000"/>
          <w:sz w:val="28"/>
          <w:szCs w:val="28"/>
        </w:rPr>
      </w:pPr>
      <w:r w:rsidRPr="00F26793">
        <w:rPr>
          <w:rFonts w:eastAsia="SimSun"/>
          <w:bCs/>
          <w:color w:val="000000"/>
          <w:sz w:val="28"/>
          <w:szCs w:val="28"/>
        </w:rPr>
        <w:t xml:space="preserve">назначить лицо, уполномоченное </w:t>
      </w:r>
      <w:r>
        <w:rPr>
          <w:rFonts w:eastAsia="SimSun"/>
          <w:bCs/>
          <w:color w:val="000000"/>
          <w:sz w:val="28"/>
          <w:szCs w:val="28"/>
        </w:rPr>
        <w:t xml:space="preserve">организацию по организации </w:t>
      </w:r>
      <w:proofErr w:type="gramStart"/>
      <w:r>
        <w:rPr>
          <w:rFonts w:eastAsia="SimSun"/>
          <w:bCs/>
          <w:color w:val="000000"/>
          <w:sz w:val="28"/>
          <w:szCs w:val="28"/>
        </w:rPr>
        <w:t>контроля за</w:t>
      </w:r>
      <w:proofErr w:type="gramEnd"/>
      <w:r>
        <w:rPr>
          <w:rFonts w:eastAsia="SimSun"/>
          <w:bCs/>
          <w:color w:val="000000"/>
          <w:sz w:val="28"/>
          <w:szCs w:val="28"/>
        </w:rPr>
        <w:t xml:space="preserve"> соблюдением </w:t>
      </w:r>
      <w:r w:rsidRPr="00F26793">
        <w:rPr>
          <w:rFonts w:eastAsia="SimSun"/>
          <w:bCs/>
          <w:color w:val="000000"/>
          <w:sz w:val="28"/>
          <w:szCs w:val="28"/>
        </w:rPr>
        <w:t>противоэпидемиологических мероприятий и тр</w:t>
      </w:r>
      <w:r>
        <w:rPr>
          <w:rFonts w:eastAsia="SimSun"/>
          <w:bCs/>
          <w:color w:val="000000"/>
          <w:sz w:val="28"/>
          <w:szCs w:val="28"/>
        </w:rPr>
        <w:t xml:space="preserve">ебований настоящего Стандарта, </w:t>
      </w:r>
      <w:r w:rsidRPr="00F26793">
        <w:rPr>
          <w:rFonts w:eastAsia="SimSun"/>
          <w:bCs/>
          <w:color w:val="000000"/>
          <w:sz w:val="28"/>
          <w:szCs w:val="28"/>
        </w:rPr>
        <w:t xml:space="preserve">а также на передачу информации о выполнении мероприятий настоящего Стандарта в территориальный орган </w:t>
      </w:r>
      <w:proofErr w:type="spellStart"/>
      <w:r w:rsidRPr="00F26793">
        <w:rPr>
          <w:rFonts w:eastAsia="SimSun"/>
          <w:bCs/>
          <w:color w:val="000000"/>
          <w:sz w:val="28"/>
          <w:szCs w:val="28"/>
        </w:rPr>
        <w:t>Роспотребнадзора</w:t>
      </w:r>
      <w:proofErr w:type="spellEnd"/>
      <w:r w:rsidRPr="00F26793">
        <w:rPr>
          <w:rFonts w:eastAsia="SimSun"/>
          <w:bCs/>
          <w:color w:val="000000"/>
          <w:sz w:val="28"/>
          <w:szCs w:val="28"/>
        </w:rPr>
        <w:t>, Министерство инвестиций, промышленности и науки Московской области и органы местного самоуправления муниципального образования Московской области, на территории которого осуществляется промышленное производство</w:t>
      </w:r>
    </w:p>
    <w:p w:rsidR="000F307F" w:rsidRDefault="000F307F" w:rsidP="000F307F">
      <w:pPr>
        <w:pStyle w:val="a3"/>
        <w:tabs>
          <w:tab w:val="left" w:pos="1134"/>
        </w:tabs>
        <w:autoSpaceDE w:val="0"/>
        <w:autoSpaceDN w:val="0"/>
        <w:adjustRightInd w:val="0"/>
        <w:spacing w:before="120" w:after="120" w:line="288" w:lineRule="auto"/>
        <w:ind w:left="0" w:firstLine="709"/>
        <w:jc w:val="both"/>
        <w:rPr>
          <w:rFonts w:eastAsia="SimSun"/>
          <w:bCs/>
          <w:sz w:val="28"/>
          <w:szCs w:val="28"/>
        </w:rPr>
      </w:pPr>
      <w:proofErr w:type="gramStart"/>
      <w:r w:rsidRPr="000819B6">
        <w:rPr>
          <w:rFonts w:eastAsia="SimSun"/>
          <w:bCs/>
          <w:sz w:val="28"/>
          <w:szCs w:val="28"/>
        </w:rPr>
        <w:lastRenderedPageBreak/>
        <w:t>назначить контроллеров (стюардов)</w:t>
      </w:r>
      <w:r w:rsidR="00F26793">
        <w:rPr>
          <w:rFonts w:eastAsia="SimSun"/>
          <w:bCs/>
          <w:sz w:val="28"/>
          <w:szCs w:val="28"/>
        </w:rPr>
        <w:t xml:space="preserve"> </w:t>
      </w:r>
      <w:r w:rsidR="00F26793">
        <w:rPr>
          <w:rFonts w:eastAsia="SimSun"/>
          <w:bCs/>
          <w:sz w:val="28"/>
          <w:szCs w:val="28"/>
          <w:lang w:val="en-US"/>
        </w:rPr>
        <w:t>COVID</w:t>
      </w:r>
      <w:r w:rsidR="00F26793" w:rsidRPr="00F26793">
        <w:rPr>
          <w:rFonts w:eastAsia="SimSun"/>
          <w:bCs/>
          <w:sz w:val="28"/>
          <w:szCs w:val="28"/>
        </w:rPr>
        <w:t>-2019</w:t>
      </w:r>
      <w:r w:rsidRPr="000819B6">
        <w:rPr>
          <w:rFonts w:eastAsia="SimSun"/>
          <w:bCs/>
          <w:sz w:val="28"/>
          <w:szCs w:val="28"/>
        </w:rPr>
        <w:t xml:space="preserve"> в количестве, достаточном</w:t>
      </w:r>
      <w:r>
        <w:rPr>
          <w:rFonts w:eastAsia="SimSun"/>
          <w:bCs/>
          <w:sz w:val="28"/>
          <w:szCs w:val="28"/>
        </w:rPr>
        <w:br/>
      </w:r>
      <w:r w:rsidRPr="000819B6">
        <w:rPr>
          <w:rFonts w:eastAsia="SimSun"/>
          <w:bCs/>
          <w:sz w:val="28"/>
          <w:szCs w:val="28"/>
        </w:rPr>
        <w:t>для обеспечения постоянного контроля за выполнением всеми работниками</w:t>
      </w:r>
      <w:r>
        <w:rPr>
          <w:rFonts w:eastAsia="SimSun"/>
          <w:bCs/>
          <w:sz w:val="28"/>
          <w:szCs w:val="28"/>
        </w:rPr>
        <w:br/>
      </w:r>
      <w:r w:rsidRPr="000819B6">
        <w:rPr>
          <w:rFonts w:eastAsia="SimSun"/>
          <w:bCs/>
          <w:sz w:val="28"/>
          <w:szCs w:val="28"/>
        </w:rPr>
        <w:t>и п</w:t>
      </w:r>
      <w:r>
        <w:rPr>
          <w:rFonts w:eastAsia="SimSun"/>
          <w:bCs/>
          <w:sz w:val="28"/>
          <w:szCs w:val="28"/>
        </w:rPr>
        <w:t>осетителями</w:t>
      </w:r>
      <w:r w:rsidRPr="000819B6">
        <w:rPr>
          <w:rFonts w:eastAsia="SimSun"/>
          <w:bCs/>
          <w:sz w:val="28"/>
          <w:szCs w:val="28"/>
        </w:rPr>
        <w:t xml:space="preserve"> </w:t>
      </w:r>
      <w:r w:rsidRPr="004A52AD">
        <w:rPr>
          <w:rFonts w:eastAsia="SimSun"/>
          <w:bCs/>
          <w:color w:val="000000"/>
          <w:sz w:val="28"/>
          <w:szCs w:val="28"/>
        </w:rPr>
        <w:t>организаци</w:t>
      </w:r>
      <w:r>
        <w:rPr>
          <w:rFonts w:eastAsia="SimSun"/>
          <w:bCs/>
          <w:color w:val="000000"/>
          <w:sz w:val="28"/>
          <w:szCs w:val="28"/>
        </w:rPr>
        <w:t>й</w:t>
      </w:r>
      <w:r w:rsidRPr="004A52AD">
        <w:rPr>
          <w:rFonts w:eastAsia="SimSun"/>
          <w:bCs/>
          <w:color w:val="000000"/>
          <w:sz w:val="28"/>
          <w:szCs w:val="28"/>
        </w:rPr>
        <w:t xml:space="preserve"> в сфере промышленности</w:t>
      </w:r>
      <w:r w:rsidRPr="000819B6">
        <w:rPr>
          <w:rFonts w:eastAsia="SimSun"/>
          <w:bCs/>
          <w:sz w:val="28"/>
          <w:szCs w:val="28"/>
        </w:rPr>
        <w:t xml:space="preserve"> требований настоящего Стандарта, обеспечить контроллеров (стюардов) </w:t>
      </w:r>
      <w:r w:rsidR="004B2AC1" w:rsidRPr="000819B6">
        <w:rPr>
          <w:rFonts w:eastAsia="SimSun"/>
          <w:bCs/>
          <w:sz w:val="28"/>
          <w:szCs w:val="28"/>
        </w:rPr>
        <w:t>одеждой</w:t>
      </w:r>
      <w:r w:rsidR="008D08CD">
        <w:rPr>
          <w:rFonts w:eastAsia="SimSun"/>
          <w:bCs/>
          <w:sz w:val="28"/>
          <w:szCs w:val="28"/>
        </w:rPr>
        <w:t xml:space="preserve"> красного цвета (головные уборы и </w:t>
      </w:r>
      <w:r w:rsidR="004B2AC1" w:rsidRPr="000819B6">
        <w:rPr>
          <w:rFonts w:eastAsia="SimSun"/>
          <w:bCs/>
          <w:sz w:val="28"/>
          <w:szCs w:val="28"/>
        </w:rPr>
        <w:t>повязки</w:t>
      </w:r>
      <w:r w:rsidR="008D08CD">
        <w:rPr>
          <w:rFonts w:eastAsia="SimSun"/>
          <w:bCs/>
          <w:sz w:val="28"/>
          <w:szCs w:val="28"/>
        </w:rPr>
        <w:t xml:space="preserve"> </w:t>
      </w:r>
      <w:r w:rsidR="004B2AC1" w:rsidRPr="000819B6">
        <w:rPr>
          <w:rFonts w:eastAsia="SimSun"/>
          <w:bCs/>
          <w:sz w:val="28"/>
          <w:szCs w:val="28"/>
        </w:rPr>
        <w:t>(или жилеты) красного цвета)</w:t>
      </w:r>
      <w:r w:rsidRPr="000819B6">
        <w:rPr>
          <w:rFonts w:eastAsia="SimSun"/>
          <w:bCs/>
          <w:sz w:val="28"/>
          <w:szCs w:val="28"/>
        </w:rPr>
        <w:t xml:space="preserve"> и обязать носить указанные элементы одежды</w:t>
      </w:r>
      <w:r w:rsidR="008D08CD">
        <w:rPr>
          <w:rFonts w:eastAsia="SimSun"/>
          <w:bCs/>
          <w:sz w:val="28"/>
          <w:szCs w:val="28"/>
        </w:rPr>
        <w:t xml:space="preserve"> </w:t>
      </w:r>
      <w:r w:rsidRPr="000819B6">
        <w:rPr>
          <w:rFonts w:eastAsia="SimSun"/>
          <w:bCs/>
          <w:sz w:val="28"/>
          <w:szCs w:val="28"/>
        </w:rPr>
        <w:t>в течение рабочей смены, возложить персональную ответственность</w:t>
      </w:r>
      <w:r w:rsidR="008D08CD">
        <w:rPr>
          <w:rFonts w:eastAsia="SimSun"/>
          <w:bCs/>
          <w:sz w:val="28"/>
          <w:szCs w:val="28"/>
        </w:rPr>
        <w:t xml:space="preserve"> </w:t>
      </w:r>
      <w:r w:rsidRPr="000819B6">
        <w:rPr>
          <w:rFonts w:eastAsia="SimSun"/>
          <w:bCs/>
          <w:sz w:val="28"/>
          <w:szCs w:val="28"/>
        </w:rPr>
        <w:t>на контролеров (стюардов) за соблюдением работниками и п</w:t>
      </w:r>
      <w:r>
        <w:rPr>
          <w:rFonts w:eastAsia="SimSun"/>
          <w:bCs/>
          <w:sz w:val="28"/>
          <w:szCs w:val="28"/>
        </w:rPr>
        <w:t>осетителями</w:t>
      </w:r>
      <w:r w:rsidRPr="000819B6">
        <w:rPr>
          <w:rFonts w:eastAsia="SimSun"/>
          <w:bCs/>
          <w:sz w:val="28"/>
          <w:szCs w:val="28"/>
        </w:rPr>
        <w:t xml:space="preserve"> </w:t>
      </w:r>
      <w:r w:rsidRPr="004A52AD">
        <w:rPr>
          <w:rFonts w:eastAsia="SimSun"/>
          <w:bCs/>
          <w:color w:val="000000"/>
          <w:sz w:val="28"/>
          <w:szCs w:val="28"/>
        </w:rPr>
        <w:t>организаци</w:t>
      </w:r>
      <w:r>
        <w:rPr>
          <w:rFonts w:eastAsia="SimSun"/>
          <w:bCs/>
          <w:color w:val="000000"/>
          <w:sz w:val="28"/>
          <w:szCs w:val="28"/>
        </w:rPr>
        <w:t>й</w:t>
      </w:r>
      <w:proofErr w:type="gramEnd"/>
      <w:r w:rsidRPr="004A52AD">
        <w:rPr>
          <w:rFonts w:eastAsia="SimSun"/>
          <w:bCs/>
          <w:color w:val="000000"/>
          <w:sz w:val="28"/>
          <w:szCs w:val="28"/>
        </w:rPr>
        <w:t xml:space="preserve"> в сфере промышленности</w:t>
      </w:r>
      <w:r w:rsidRPr="000819B6">
        <w:rPr>
          <w:rFonts w:eastAsia="SimSun"/>
          <w:bCs/>
          <w:sz w:val="28"/>
          <w:szCs w:val="28"/>
        </w:rPr>
        <w:t xml:space="preserve"> требований настоящего Стандарта</w:t>
      </w:r>
      <w:r>
        <w:rPr>
          <w:rFonts w:eastAsia="SimSun"/>
          <w:bCs/>
          <w:sz w:val="28"/>
          <w:szCs w:val="28"/>
        </w:rPr>
        <w:t>;</w:t>
      </w:r>
    </w:p>
    <w:p w:rsidR="004C0EED" w:rsidRPr="00340747" w:rsidRDefault="004C0EED" w:rsidP="004C0EED">
      <w:pPr>
        <w:pStyle w:val="a3"/>
        <w:autoSpaceDE w:val="0"/>
        <w:autoSpaceDN w:val="0"/>
        <w:adjustRightInd w:val="0"/>
        <w:spacing w:before="120" w:after="120" w:line="288" w:lineRule="auto"/>
        <w:ind w:left="0" w:firstLine="709"/>
        <w:jc w:val="both"/>
        <w:rPr>
          <w:rFonts w:eastAsia="SimSun"/>
          <w:bCs/>
          <w:color w:val="000000"/>
          <w:sz w:val="28"/>
          <w:szCs w:val="28"/>
        </w:rPr>
      </w:pPr>
      <w:r w:rsidRPr="00340747">
        <w:rPr>
          <w:rFonts w:eastAsia="SimSun"/>
          <w:bCs/>
          <w:color w:val="000000"/>
          <w:sz w:val="28"/>
          <w:szCs w:val="28"/>
        </w:rPr>
        <w:t xml:space="preserve">организовать проведение обязательного тестирования на новую </w:t>
      </w:r>
      <w:proofErr w:type="spellStart"/>
      <w:r w:rsidRPr="00340747">
        <w:rPr>
          <w:rFonts w:eastAsia="SimSun"/>
          <w:bCs/>
          <w:color w:val="000000"/>
          <w:sz w:val="28"/>
          <w:szCs w:val="28"/>
        </w:rPr>
        <w:t>коронавирусную</w:t>
      </w:r>
      <w:proofErr w:type="spellEnd"/>
      <w:r w:rsidRPr="00340747">
        <w:rPr>
          <w:rFonts w:eastAsia="SimSun"/>
          <w:bCs/>
          <w:color w:val="000000"/>
          <w:sz w:val="28"/>
          <w:szCs w:val="28"/>
        </w:rPr>
        <w:t xml:space="preserve"> инфекцию (COVID-2019) работников организаций в сфере промышленности</w:t>
      </w:r>
      <w:r w:rsidR="00ED00AB" w:rsidRPr="00340747">
        <w:rPr>
          <w:rFonts w:eastAsia="SimSun"/>
          <w:bCs/>
          <w:color w:val="000000"/>
          <w:sz w:val="28"/>
          <w:szCs w:val="28"/>
        </w:rPr>
        <w:t xml:space="preserve"> </w:t>
      </w:r>
      <w:r w:rsidR="00ED00AB" w:rsidRPr="00340747">
        <w:rPr>
          <w:sz w:val="28"/>
          <w:szCs w:val="28"/>
        </w:rPr>
        <w:t>со среднесписочной численностью сотрудников более 100</w:t>
      </w:r>
      <w:r w:rsidR="00340747" w:rsidRPr="00340747">
        <w:rPr>
          <w:sz w:val="28"/>
          <w:szCs w:val="28"/>
        </w:rPr>
        <w:t xml:space="preserve"> человек</w:t>
      </w:r>
      <w:r w:rsidR="00ED00AB" w:rsidRPr="00340747">
        <w:rPr>
          <w:sz w:val="28"/>
          <w:szCs w:val="28"/>
        </w:rPr>
        <w:t>.</w:t>
      </w:r>
      <w:r w:rsidR="00340747" w:rsidRPr="00340747">
        <w:rPr>
          <w:sz w:val="28"/>
          <w:szCs w:val="28"/>
        </w:rPr>
        <w:t xml:space="preserve"> </w:t>
      </w:r>
    </w:p>
    <w:p w:rsidR="004C0EED" w:rsidRPr="004A52AD" w:rsidRDefault="004C0EED" w:rsidP="004C0EE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0" w:firstLine="709"/>
        <w:jc w:val="both"/>
        <w:rPr>
          <w:rFonts w:eastAsia="SimSun"/>
          <w:bCs/>
          <w:color w:val="000000"/>
          <w:sz w:val="28"/>
          <w:szCs w:val="28"/>
        </w:rPr>
      </w:pPr>
      <w:r w:rsidRPr="004A52AD">
        <w:rPr>
          <w:rFonts w:eastAsia="SimSun"/>
          <w:bCs/>
          <w:color w:val="000000"/>
          <w:sz w:val="28"/>
          <w:szCs w:val="28"/>
        </w:rPr>
        <w:t>Рекомендовать Руководителям предусмотреть необходимое финансирование для обеспечения выполнения мероприятий Стандарта.</w:t>
      </w:r>
    </w:p>
    <w:p w:rsidR="004C0EED" w:rsidRPr="004A52AD" w:rsidRDefault="004C0EED" w:rsidP="004C0EE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120" w:line="288" w:lineRule="auto"/>
        <w:ind w:left="0" w:firstLine="709"/>
        <w:jc w:val="both"/>
        <w:rPr>
          <w:rFonts w:eastAsia="SimSun"/>
          <w:bCs/>
          <w:color w:val="000000"/>
          <w:sz w:val="28"/>
          <w:szCs w:val="28"/>
        </w:rPr>
      </w:pPr>
      <w:r w:rsidRPr="004A52AD">
        <w:rPr>
          <w:rFonts w:eastAsia="SimSun"/>
          <w:bCs/>
          <w:color w:val="000000"/>
          <w:sz w:val="28"/>
          <w:szCs w:val="28"/>
        </w:rPr>
        <w:t xml:space="preserve">Мероприятия настоящего Стандарта подлежат немедленному исполнению и применяются на постоянной основе </w:t>
      </w:r>
      <w:r w:rsidRPr="004A52AD">
        <w:rPr>
          <w:rFonts w:eastAsia="SimSun"/>
          <w:bCs/>
          <w:color w:val="000000"/>
          <w:sz w:val="28"/>
          <w:szCs w:val="28"/>
        </w:rPr>
        <w:br/>
        <w:t xml:space="preserve">при осуществлении производственного процесса до окончания ограничений, введенных на территории Московской области в целях недопущения распространения новой </w:t>
      </w:r>
      <w:proofErr w:type="spellStart"/>
      <w:r w:rsidRPr="004A52AD">
        <w:rPr>
          <w:rFonts w:eastAsia="SimSun"/>
          <w:color w:val="000000"/>
          <w:sz w:val="28"/>
          <w:szCs w:val="28"/>
        </w:rPr>
        <w:t>коронавирусной</w:t>
      </w:r>
      <w:proofErr w:type="spellEnd"/>
      <w:r w:rsidRPr="004A52AD">
        <w:rPr>
          <w:rFonts w:eastAsia="SimSun"/>
          <w:color w:val="000000"/>
          <w:sz w:val="28"/>
          <w:szCs w:val="28"/>
        </w:rPr>
        <w:t xml:space="preserve"> инфекции (</w:t>
      </w:r>
      <w:r w:rsidRPr="004A52AD">
        <w:rPr>
          <w:rFonts w:eastAsia="SimSun"/>
          <w:color w:val="000000"/>
          <w:sz w:val="28"/>
          <w:szCs w:val="28"/>
          <w:lang w:val="en-US"/>
        </w:rPr>
        <w:t>COVID</w:t>
      </w:r>
      <w:r w:rsidRPr="004A52AD">
        <w:rPr>
          <w:rFonts w:eastAsia="SimSun"/>
          <w:color w:val="000000"/>
          <w:sz w:val="28"/>
          <w:szCs w:val="28"/>
        </w:rPr>
        <w:t>-</w:t>
      </w:r>
      <w:r w:rsidR="00E0479A" w:rsidRPr="004A52AD">
        <w:rPr>
          <w:rFonts w:eastAsia="SimSun"/>
          <w:color w:val="000000"/>
          <w:sz w:val="28"/>
          <w:szCs w:val="28"/>
        </w:rPr>
        <w:t>20</w:t>
      </w:r>
      <w:r w:rsidRPr="004A52AD">
        <w:rPr>
          <w:rFonts w:eastAsia="SimSun"/>
          <w:color w:val="000000"/>
          <w:sz w:val="28"/>
          <w:szCs w:val="28"/>
        </w:rPr>
        <w:t>19)</w:t>
      </w:r>
      <w:r w:rsidRPr="004A52AD">
        <w:rPr>
          <w:rFonts w:eastAsia="SimSun"/>
          <w:bCs/>
          <w:color w:val="000000"/>
          <w:sz w:val="28"/>
          <w:szCs w:val="28"/>
        </w:rPr>
        <w:t>.</w:t>
      </w:r>
    </w:p>
    <w:p w:rsidR="004C0EED" w:rsidRPr="004A52AD" w:rsidRDefault="004C0EED" w:rsidP="004C0EED">
      <w:pPr>
        <w:autoSpaceDE w:val="0"/>
        <w:autoSpaceDN w:val="0"/>
        <w:adjustRightInd w:val="0"/>
        <w:spacing w:line="288" w:lineRule="auto"/>
        <w:ind w:firstLine="709"/>
        <w:jc w:val="right"/>
        <w:rPr>
          <w:rFonts w:eastAsia="SimSun"/>
          <w:bCs/>
          <w:color w:val="000000"/>
          <w:sz w:val="28"/>
          <w:szCs w:val="28"/>
        </w:rPr>
      </w:pPr>
      <w:r w:rsidRPr="004A52AD">
        <w:rPr>
          <w:rFonts w:eastAsia="SimSun"/>
          <w:bCs/>
          <w:color w:val="000000"/>
          <w:sz w:val="28"/>
          <w:szCs w:val="28"/>
        </w:rPr>
        <w:t>Таблица</w:t>
      </w:r>
    </w:p>
    <w:p w:rsidR="004C0EED" w:rsidRPr="004A52AD" w:rsidRDefault="004C0EED" w:rsidP="004C0EED"/>
    <w:p w:rsidR="004C0EED" w:rsidRPr="004A52AD" w:rsidRDefault="004C0EED" w:rsidP="004C0EED"/>
    <w:tbl>
      <w:tblPr>
        <w:tblStyle w:val="a5"/>
        <w:tblW w:w="10060" w:type="dxa"/>
        <w:jc w:val="center"/>
        <w:tblLook w:val="04A0" w:firstRow="1" w:lastRow="0" w:firstColumn="1" w:lastColumn="0" w:noHBand="0" w:noVBand="1"/>
      </w:tblPr>
      <w:tblGrid>
        <w:gridCol w:w="846"/>
        <w:gridCol w:w="9214"/>
      </w:tblGrid>
      <w:tr w:rsidR="004C0EED" w:rsidRPr="004A52AD" w:rsidTr="0010292E">
        <w:trPr>
          <w:jc w:val="center"/>
        </w:trPr>
        <w:tc>
          <w:tcPr>
            <w:tcW w:w="846" w:type="dxa"/>
            <w:vAlign w:val="center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№</w:t>
            </w:r>
          </w:p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proofErr w:type="gramStart"/>
            <w:r w:rsidRPr="004A52AD">
              <w:rPr>
                <w:rFonts w:eastAsia="SimSun"/>
                <w:color w:val="000000"/>
                <w:sz w:val="28"/>
                <w:szCs w:val="28"/>
              </w:rPr>
              <w:t>п</w:t>
            </w:r>
            <w:proofErr w:type="gramEnd"/>
            <w:r w:rsidRPr="004A52AD">
              <w:rPr>
                <w:rFonts w:eastAsia="SimSu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214" w:type="dxa"/>
            <w:vAlign w:val="center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bCs/>
                <w:color w:val="000000"/>
                <w:sz w:val="28"/>
                <w:szCs w:val="28"/>
              </w:rPr>
              <w:t>Мероприятия</w:t>
            </w:r>
          </w:p>
        </w:tc>
      </w:tr>
      <w:tr w:rsidR="004C0EED" w:rsidRPr="004A52AD" w:rsidTr="0010292E">
        <w:trPr>
          <w:jc w:val="center"/>
        </w:trPr>
        <w:tc>
          <w:tcPr>
            <w:tcW w:w="10060" w:type="dxa"/>
            <w:gridSpan w:val="2"/>
            <w:vAlign w:val="center"/>
          </w:tcPr>
          <w:p w:rsidR="004C0EED" w:rsidRPr="004A52AD" w:rsidRDefault="004C0EED" w:rsidP="004C0E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88" w:lineRule="auto"/>
              <w:jc w:val="center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bCs/>
                <w:sz w:val="28"/>
                <w:szCs w:val="28"/>
              </w:rPr>
              <w:t>Организационные мероприятия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Ограничивать использование работниками общественного транспорта. Передвижение от места проживания осуществлять в одиночку, при возможности используя личный транспорт, а в случае его отсутствия – Руководители организуют доставку на работу (и с работы) работников служебным (арендованным) транспортным средством, со сбором (высадкой) в определенных точках населенного пункта.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proofErr w:type="gramStart"/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Служебное (арендованное) транспортное средство должно быть оснащено средствами индивидуальной защиты (бесконтактным термометром, масками, перчатками, средствами для дезинфекции) и регулярно проходить дезинфицирующую обработку (дезинфекция салона, сидений,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lastRenderedPageBreak/>
              <w:t>спинок диванов, поручней дезинфицирующим средством) после каждой маршрутной поездки.</w:t>
            </w:r>
            <w:proofErr w:type="gramEnd"/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lastRenderedPageBreak/>
              <w:t>1.3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При ожидании и посадке работников в служебное (арендованное) транспортное средство организовать соблюдение социальной дистанции между работниками не менее 1,5 метров и производить визуальный осмотр, в том числе бесконтактное измерение температуры.</w:t>
            </w:r>
          </w:p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В отношении работников с симптомами заболевания (высокая температура (37,0</w:t>
            </w:r>
            <w:proofErr w:type="gramStart"/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 и выше), кашель, озноб, признаки ОРВИ):</w:t>
            </w:r>
          </w:p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не допускать к посадке и незамедлительно организовывать возвращение к месту проживания, уведомить их о необходимости незамедлительного обращения за медицинской помощью на дому, соблюдения режима самоизоляции, исключить по возможности прикосновения к любым предметам.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В служебном (арендованном) транспортном средстве необходимо обеспечить соблюдение социальной дистанции между работниками не менее 1,5 метров.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Обеспечить контроль за находящимися на территории ведения деятельности работниками с целью исключения их перемещения за пределы территории ведения деятельности, за исключением движения от места проживания к месту работы и обратно.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proofErr w:type="gramStart"/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Организовать ежедневный «входной фильтр» перед началом рабочей смены с проведением контроля температуры тела работника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br/>
              <w:t xml:space="preserve">и обязательным отстранением от нахождения на рабочем месте лиц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br/>
              <w:t xml:space="preserve">с температурой тела 37 градусов и выше и/или с признаками респираторного заболевания: уточнением состояния здоровья работника и лиц, проживающих вместе с ним, информации о возможных контактах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br/>
              <w:t>с больными лицами или лицами, вернувшимися из другой страны или</w:t>
            </w:r>
            <w:proofErr w:type="gramEnd"/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 объекта Российской Федерации (опрос, анкетирование и др.).</w:t>
            </w:r>
          </w:p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Вести журнал учета температуры и самочувствия работников.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sz w:val="28"/>
                <w:szCs w:val="28"/>
              </w:rPr>
      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sz w:val="28"/>
                <w:szCs w:val="28"/>
              </w:rPr>
              <w:t xml:space="preserve">Организовать при входе на предприятие места обработки рук кожными </w:t>
            </w:r>
            <w:r w:rsidRPr="004A52AD">
              <w:rPr>
                <w:rFonts w:eastAsia="SimSun"/>
                <w:sz w:val="28"/>
                <w:szCs w:val="28"/>
              </w:rPr>
              <w:lastRenderedPageBreak/>
              <w:t>антисептиками, предназначенных для этих целей (с содержанием этилового спирта не менее 70% по массе, изопропилового не менее 60% по массе), в том числе с установлением дозаторов и/или дезинфицирующими салфетками.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lastRenderedPageBreak/>
              <w:t>1.9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Ограничить доступ в служебные помещения лиц, не осуществляющих непосредственные трудовые функции в таких служебных помещениях, за исключением производственных процессов в части ремонта и обслуживания технологического оборудования, а также в целях обслуживания зданий, строений, сооружений, помещений в них.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bCs/>
                <w:color w:val="000000"/>
                <w:sz w:val="28"/>
                <w:szCs w:val="28"/>
              </w:rPr>
              <w:t xml:space="preserve">Ограничить контакты между коллективами отдельных участков, отделов, смен, не связанных общими задачами и производственными процессами (принцип групповой ячейки). Разделить рабочие потоки и разобщить коллектив посредством размещения работников на разных этажах, </w:t>
            </w:r>
            <w:r w:rsidRPr="004A52AD">
              <w:rPr>
                <w:rFonts w:eastAsia="SimSun"/>
                <w:bCs/>
                <w:color w:val="000000"/>
                <w:sz w:val="28"/>
                <w:szCs w:val="28"/>
              </w:rPr>
              <w:br/>
              <w:t>в отдельных кабинетах, организации работы в несколько смен</w:t>
            </w:r>
            <w:r w:rsidR="00E0479A" w:rsidRPr="004A52AD">
              <w:rPr>
                <w:rFonts w:eastAsia="SimSu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bCs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bCs/>
                <w:color w:val="000000"/>
                <w:sz w:val="28"/>
                <w:szCs w:val="28"/>
              </w:rPr>
              <w:t>Ограничить перемещение работников в обеденный перерыв и во время перерыва на отдых: выхода за территорию предприятия (организации), перемещение на другие участки, в отделы, помещения, не связанные с выполнением прямых должностных обязанностей.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Обеспечить контроль соблюдения самоизоляции работников на дому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br/>
              <w:t xml:space="preserve">на установленный срок (14 дней) при возвращении из стран,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br/>
              <w:t xml:space="preserve">где зарегистрированы случаи новой </w:t>
            </w:r>
            <w:proofErr w:type="spellStart"/>
            <w:r w:rsidRPr="004A52AD">
              <w:rPr>
                <w:rFonts w:eastAsia="SimSu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 инфекции.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Оборудовать умывальники для мытья рук мылом </w:t>
            </w:r>
            <w:proofErr w:type="gramStart"/>
            <w:r w:rsidRPr="004A52AD">
              <w:rPr>
                <w:rFonts w:eastAsia="SimSun"/>
                <w:color w:val="000000"/>
                <w:sz w:val="28"/>
                <w:szCs w:val="28"/>
              </w:rPr>
              <w:t>и(</w:t>
            </w:r>
            <w:proofErr w:type="gramEnd"/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или) дозаторами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br/>
              <w:t>для обработки рук кожными антисептиками в местах общественного пользования.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Обеспечить соблюдение мер личной гигиены работниками.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Обеспечить осуществление обработки рук и/или перчаток кожными антисептиками не реже, чем каждые два часа.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9214" w:type="dxa"/>
          </w:tcPr>
          <w:p w:rsidR="004C0EED" w:rsidRPr="004A52AD" w:rsidRDefault="004C0EED" w:rsidP="00E0479A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AD">
              <w:rPr>
                <w:rFonts w:eastAsia="Calibri"/>
                <w:sz w:val="28"/>
                <w:szCs w:val="28"/>
                <w:lang w:eastAsia="en-US"/>
              </w:rPr>
              <w:t xml:space="preserve">Организовать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обеспечение не менее чем пятидневного запаса </w:t>
            </w:r>
            <w:r w:rsidRPr="004A52AD">
              <w:rPr>
                <w:rFonts w:eastAsia="Calibri"/>
                <w:sz w:val="28"/>
                <w:szCs w:val="28"/>
                <w:lang w:eastAsia="en-US"/>
              </w:rPr>
              <w:t xml:space="preserve">моющих и дезинфицирующих средств, зарегистрированных в установленном порядке и разрешенных к применению, в </w:t>
            </w:r>
            <w:proofErr w:type="gramStart"/>
            <w:r w:rsidRPr="004A52AD">
              <w:rPr>
                <w:rFonts w:eastAsia="Calibri"/>
                <w:sz w:val="28"/>
                <w:szCs w:val="28"/>
                <w:lang w:eastAsia="en-US"/>
              </w:rPr>
              <w:t>инструкциях</w:t>
            </w:r>
            <w:proofErr w:type="gramEnd"/>
            <w:r w:rsidRPr="004A52AD">
              <w:rPr>
                <w:rFonts w:eastAsia="Calibri"/>
                <w:sz w:val="28"/>
                <w:szCs w:val="28"/>
                <w:lang w:eastAsia="en-US"/>
              </w:rPr>
              <w:t xml:space="preserve"> по применению которых указаны режимы обеззараживания объектов при вирусных инфекциях.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1.17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AD">
              <w:rPr>
                <w:rFonts w:eastAsia="Calibri"/>
                <w:sz w:val="28"/>
                <w:szCs w:val="28"/>
                <w:lang w:eastAsia="en-US"/>
              </w:rPr>
              <w:t xml:space="preserve">Обеспечить работников на рабочих местах запасом одноразовых масок </w:t>
            </w:r>
            <w:r w:rsidRPr="004A52AD">
              <w:rPr>
                <w:rFonts w:eastAsia="Calibri"/>
                <w:sz w:val="28"/>
                <w:szCs w:val="28"/>
                <w:lang w:eastAsia="en-US"/>
              </w:rPr>
              <w:lastRenderedPageBreak/>
              <w:t>(исходя из продолжительности рабочей смены и смены масок не реже 1 раза в 3 часа), а также дезинфицирующих салфеток, кожных антисептиков для обработки рук (с содержанием этилового спирта не менее 70% по массе, изопропилового не менее 60% по массе), дезинфицирующих средств, перчаток.</w:t>
            </w:r>
          </w:p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AD">
              <w:rPr>
                <w:rFonts w:eastAsia="Calibri"/>
                <w:sz w:val="28"/>
                <w:szCs w:val="28"/>
                <w:lang w:eastAsia="en-US"/>
              </w:rPr>
              <w:t>Не допускать повторное использование одноразовых масок, а также использование увлажненных масок.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lastRenderedPageBreak/>
              <w:t>1.18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Calibri"/>
                <w:sz w:val="28"/>
                <w:szCs w:val="28"/>
                <w:lang w:eastAsia="en-US"/>
              </w:rPr>
              <w:t>Организовать централизованный сбор использованных одноразовых масок. Перед их размещением в контейнеры для сбора отходов осуществляется герметичная упаковка в 2 полиэтиленовых пакета.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1.19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sz w:val="28"/>
                <w:szCs w:val="28"/>
              </w:rPr>
              <w:t xml:space="preserve">Обеспечить проведение ежедневной (ежесменной) в течение рабочего дня, а также после окончания смены влажной уборки служебных, административных, производственных помещений и мест общественного пользования (комнаты приема пищи, отдыха, туалетных комнат) </w:t>
            </w:r>
            <w:r w:rsidRPr="004A52AD">
              <w:rPr>
                <w:rFonts w:eastAsia="SimSun"/>
                <w:sz w:val="28"/>
                <w:szCs w:val="28"/>
              </w:rPr>
              <w:br/>
              <w:t xml:space="preserve">с применением дезинфицирующих средств </w:t>
            </w:r>
            <w:proofErr w:type="spellStart"/>
            <w:r w:rsidRPr="004A52AD">
              <w:rPr>
                <w:rFonts w:eastAsia="SimSun"/>
                <w:sz w:val="28"/>
                <w:szCs w:val="28"/>
              </w:rPr>
              <w:t>вирулицидного</w:t>
            </w:r>
            <w:proofErr w:type="spellEnd"/>
            <w:r w:rsidRPr="004A52AD">
              <w:rPr>
                <w:rFonts w:eastAsia="SimSun"/>
                <w:sz w:val="28"/>
                <w:szCs w:val="28"/>
              </w:rPr>
              <w:t xml:space="preserve"> действия. 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1.20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proofErr w:type="gramStart"/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Осуществлять </w:t>
            </w:r>
            <w:r w:rsidRPr="004A52AD">
              <w:rPr>
                <w:rFonts w:eastAsia="SimSun"/>
                <w:sz w:val="28"/>
                <w:szCs w:val="28"/>
              </w:rPr>
              <w:t>дезинфекцию с кратностью обработки не реже, чем каждые 2 – 4 часа всех контактных поверхностей: дверных ручек, транспортеров, оборудования, выключателей, поручней, перил, поверхностей столов, спинок стульев, оргтехники и т.д.</w:t>
            </w:r>
            <w:proofErr w:type="gramEnd"/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1.21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Организовать применение в помещениях с плотностью менее 10 </w:t>
            </w:r>
            <w:proofErr w:type="spellStart"/>
            <w:r w:rsidRPr="004A52AD">
              <w:rPr>
                <w:rFonts w:eastAsia="SimSun"/>
                <w:color w:val="000000"/>
                <w:sz w:val="28"/>
                <w:szCs w:val="28"/>
              </w:rPr>
              <w:t>кв</w:t>
            </w:r>
            <w:proofErr w:type="gramStart"/>
            <w:r w:rsidRPr="004A52AD">
              <w:rPr>
                <w:rFonts w:eastAsia="SimSun"/>
                <w:color w:val="000000"/>
                <w:sz w:val="28"/>
                <w:szCs w:val="28"/>
              </w:rPr>
              <w:t>.м</w:t>
            </w:r>
            <w:proofErr w:type="spellEnd"/>
            <w:proofErr w:type="gramEnd"/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br/>
              <w:t xml:space="preserve">на 1 сотрудника бактерицидных облучателей воздуха </w:t>
            </w:r>
            <w:proofErr w:type="spellStart"/>
            <w:r w:rsidRPr="004A52AD">
              <w:rPr>
                <w:rFonts w:eastAsia="SimSun"/>
                <w:color w:val="000000"/>
                <w:sz w:val="28"/>
                <w:szCs w:val="28"/>
              </w:rPr>
              <w:t>рециркуляторного</w:t>
            </w:r>
            <w:proofErr w:type="spellEnd"/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 типа, разрешенных к использованию в присутствии людей.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1.22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Осуществлять регулярное проветривание (каждые 2 часа) рабочих, административных, производственных помещений, а также мест совместного пребывания и общественного пользования </w:t>
            </w:r>
            <w:r w:rsidRPr="004A52AD">
              <w:rPr>
                <w:rFonts w:eastAsia="SimSun"/>
                <w:sz w:val="28"/>
                <w:szCs w:val="28"/>
              </w:rPr>
              <w:t>(комнаты приема пищи, отдыха, туалетных комнат)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. 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1.23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Ограничить направление работников в командировки.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1.24</w:t>
            </w:r>
          </w:p>
        </w:tc>
        <w:tc>
          <w:tcPr>
            <w:tcW w:w="9214" w:type="dxa"/>
          </w:tcPr>
          <w:p w:rsidR="004C0EED" w:rsidRPr="004A52AD" w:rsidRDefault="004C0EED" w:rsidP="00E0479A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proofErr w:type="gramStart"/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Временно отстранить от работы или перевести на дистанционную форму работы лиц из групп риска, к которым относятся лица старше 65 лет,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br/>
              <w:t xml:space="preserve">а также имеющие хронические заболевания, сниженный иммунитет, беременные, с обеспечением режима самоизоляции в период подъема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br/>
              <w:t xml:space="preserve">и высокого уровня заболеваемости новой </w:t>
            </w:r>
            <w:proofErr w:type="spellStart"/>
            <w:r w:rsidRPr="004A52AD">
              <w:rPr>
                <w:rFonts w:eastAsia="SimSu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 инфекци</w:t>
            </w:r>
            <w:r w:rsidR="00E0479A" w:rsidRPr="004A52AD">
              <w:rPr>
                <w:rFonts w:eastAsia="SimSun"/>
                <w:color w:val="000000"/>
                <w:sz w:val="28"/>
                <w:szCs w:val="28"/>
              </w:rPr>
              <w:t>ей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 (COVID-19), за исключением сотрудников, чье нахождение на рабочем месте является критически важным.</w:t>
            </w:r>
            <w:proofErr w:type="gramEnd"/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lastRenderedPageBreak/>
              <w:t>1.25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bCs/>
                <w:color w:val="000000"/>
                <w:sz w:val="28"/>
                <w:szCs w:val="28"/>
              </w:rPr>
              <w:t xml:space="preserve">Обеспечить информирование работников о необходимости соблюдения правил личной и общественной гигиены: режима регулярного мытья рук </w:t>
            </w:r>
            <w:r w:rsidRPr="004A52AD">
              <w:rPr>
                <w:rFonts w:eastAsia="SimSun"/>
                <w:bCs/>
                <w:color w:val="000000"/>
                <w:sz w:val="28"/>
                <w:szCs w:val="28"/>
              </w:rPr>
              <w:br/>
              <w:t>с мылом или обработки кожными антисептиками – в течение всего рабочего дня, после каждого посещения туалета.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1.26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Обеспечить размещение в электронном виде посредством Портала государственных и муниципальных услуг Московской области сведений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br/>
              <w:t xml:space="preserve">об установленном режиме ведения деятельности (включая информацию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br/>
              <w:t>о работниках).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1.27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sz w:val="28"/>
                <w:szCs w:val="28"/>
              </w:rPr>
              <w:t>Не допускать к посещению территорий организаций в сфере промышленности лиц, не достигших возраста 18 лет, а также старше 65 лет.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1.28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spacing w:val="2"/>
                <w:sz w:val="28"/>
                <w:szCs w:val="28"/>
                <w:lang w:eastAsia="ru-RU"/>
              </w:rPr>
              <w:t>Организовать оповещение работников по громкой связи (при наличии технической возможности) с побуждением работников ограничить время своего пребывания на объекте до (и после) исполнения фактических трудовых обязанностей</w:t>
            </w:r>
            <w:r w:rsidR="00E0479A" w:rsidRPr="004A52AD">
              <w:rPr>
                <w:spacing w:val="2"/>
                <w:sz w:val="28"/>
                <w:szCs w:val="28"/>
                <w:lang w:eastAsia="ru-RU"/>
              </w:rPr>
              <w:t>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1.29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Calibri"/>
                <w:sz w:val="28"/>
                <w:szCs w:val="28"/>
                <w:lang w:eastAsia="en-US"/>
              </w:rPr>
              <w:t>Обеспечить использование работниками средств индивидуальной защиты маска (одноразовая или многоразовая) со сменой каждые 3 часа или респиратор фильтрующий.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1.30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Calibri"/>
                <w:sz w:val="28"/>
                <w:szCs w:val="28"/>
                <w:lang w:eastAsia="en-US"/>
              </w:rPr>
              <w:t>Организовать ежедневную (после окончания работы) стирку (при возможности) по договору со специализированной организацией или непосредственно на территории организации (при наличии соответствующих условий) многоразовых средств индивидуальной защиты.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1.31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AD">
              <w:rPr>
                <w:sz w:val="28"/>
                <w:szCs w:val="28"/>
              </w:rPr>
              <w:t xml:space="preserve">Ответственные работники согласно пункту 3 Стандарта ежедневно осуществляют </w:t>
            </w:r>
            <w:proofErr w:type="gramStart"/>
            <w:r w:rsidRPr="004A52AD">
              <w:rPr>
                <w:sz w:val="28"/>
                <w:szCs w:val="28"/>
              </w:rPr>
              <w:t>контроль за</w:t>
            </w:r>
            <w:proofErr w:type="gramEnd"/>
            <w:r w:rsidRPr="004A52AD">
              <w:rPr>
                <w:sz w:val="28"/>
                <w:szCs w:val="28"/>
              </w:rPr>
              <w:t xml:space="preserve"> выполнением мероприятий настоящего Стандарта, измерением температуры работников не менее 2-х раз в рабочую смену, направлением работников от территории проживания до территории ведения деятельности, направлением работников на тестирование на предмет заражения и организует направление вышеуказанной информации согласно пункту 3 Стандарта. В случае заболевания работников организации незамедлительно уведомляет соответствующие службы, оказывает содействие в организации режима самоизоляции до оказания медицинской помощи на дому и в течение всего срока действия режима.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lastRenderedPageBreak/>
              <w:t>1.32</w:t>
            </w:r>
          </w:p>
        </w:tc>
        <w:tc>
          <w:tcPr>
            <w:tcW w:w="9214" w:type="dxa"/>
          </w:tcPr>
          <w:p w:rsidR="004C0EED" w:rsidRPr="004A52AD" w:rsidRDefault="004C0EED" w:rsidP="00E0479A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sz w:val="28"/>
                <w:szCs w:val="28"/>
              </w:rPr>
            </w:pPr>
            <w:proofErr w:type="gramStart"/>
            <w:r w:rsidRPr="004A52AD">
              <w:rPr>
                <w:sz w:val="28"/>
                <w:szCs w:val="28"/>
              </w:rPr>
              <w:t xml:space="preserve">Организовать при входе на территорию производства доску информирования (с обязательным ежедневным обновлением информации) о заболеваемости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новой </w:t>
            </w:r>
            <w:proofErr w:type="spellStart"/>
            <w:r w:rsidRPr="004A52AD">
              <w:rPr>
                <w:rFonts w:eastAsia="SimSu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 инфекцией (</w:t>
            </w:r>
            <w:r w:rsidRPr="004A52AD">
              <w:rPr>
                <w:rFonts w:eastAsia="SimSun"/>
                <w:color w:val="000000"/>
                <w:sz w:val="28"/>
                <w:szCs w:val="28"/>
                <w:lang w:val="en-US"/>
              </w:rPr>
              <w:t>COVID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>-</w:t>
            </w:r>
            <w:r w:rsidR="00E0479A" w:rsidRPr="004A52AD">
              <w:rPr>
                <w:rFonts w:eastAsia="SimSun"/>
                <w:color w:val="000000"/>
                <w:sz w:val="28"/>
                <w:szCs w:val="28"/>
              </w:rPr>
              <w:t>20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>19)</w:t>
            </w:r>
            <w:r w:rsidRPr="004A52AD">
              <w:rPr>
                <w:sz w:val="28"/>
                <w:szCs w:val="28"/>
              </w:rPr>
              <w:t xml:space="preserve"> и о профилактике заболеваемости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новой </w:t>
            </w:r>
            <w:proofErr w:type="spellStart"/>
            <w:r w:rsidRPr="004A52AD">
              <w:rPr>
                <w:rFonts w:eastAsia="SimSu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 инфекцией </w:t>
            </w:r>
            <w:r w:rsidR="00E0479A" w:rsidRPr="004A52AD">
              <w:rPr>
                <w:rFonts w:eastAsia="SimSun"/>
                <w:color w:val="000000"/>
                <w:sz w:val="28"/>
                <w:szCs w:val="28"/>
              </w:rPr>
              <w:t xml:space="preserve"> 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>(</w:t>
            </w:r>
            <w:r w:rsidRPr="004A52AD">
              <w:rPr>
                <w:rFonts w:eastAsia="SimSun"/>
                <w:color w:val="000000"/>
                <w:sz w:val="28"/>
                <w:szCs w:val="28"/>
                <w:lang w:val="en-US"/>
              </w:rPr>
              <w:t>COVID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>-</w:t>
            </w:r>
            <w:r w:rsidR="00E0479A" w:rsidRPr="004A52AD">
              <w:rPr>
                <w:rFonts w:eastAsia="SimSun"/>
                <w:color w:val="000000"/>
                <w:sz w:val="28"/>
                <w:szCs w:val="28"/>
              </w:rPr>
              <w:t>20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>19), содержащей следующую информацию: общее количество работников; количество работников, осуществляющих деятельность в период действия режима повышенной готовности; количество работников, находящихся на дистанционной работе/в отпуске/на больничном;</w:t>
            </w:r>
            <w:proofErr w:type="gramEnd"/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 количество выявленных отклонений температуры тела; количество работников, направленных на сдачу анализа на новую </w:t>
            </w:r>
            <w:proofErr w:type="spellStart"/>
            <w:r w:rsidRPr="004A52AD">
              <w:rPr>
                <w:rFonts w:eastAsia="SimSun"/>
                <w:color w:val="000000"/>
                <w:sz w:val="28"/>
                <w:szCs w:val="28"/>
              </w:rPr>
              <w:t>коронавирусную</w:t>
            </w:r>
            <w:proofErr w:type="spellEnd"/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 инфекцию (</w:t>
            </w:r>
            <w:r w:rsidRPr="004A52AD">
              <w:rPr>
                <w:rFonts w:eastAsia="SimSun"/>
                <w:color w:val="000000"/>
                <w:sz w:val="28"/>
                <w:szCs w:val="28"/>
                <w:lang w:val="en-US"/>
              </w:rPr>
              <w:t>COVID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>-</w:t>
            </w:r>
            <w:r w:rsidR="00E0479A" w:rsidRPr="004A52AD">
              <w:rPr>
                <w:rFonts w:eastAsia="SimSun"/>
                <w:color w:val="000000"/>
                <w:sz w:val="28"/>
                <w:szCs w:val="28"/>
              </w:rPr>
              <w:t>20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19); количество работников, заболевших новой </w:t>
            </w:r>
            <w:proofErr w:type="spellStart"/>
            <w:r w:rsidRPr="004A52AD">
              <w:rPr>
                <w:rFonts w:eastAsia="SimSu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 инфекцией (</w:t>
            </w:r>
            <w:r w:rsidRPr="004A52AD">
              <w:rPr>
                <w:rFonts w:eastAsia="SimSun"/>
                <w:color w:val="000000"/>
                <w:sz w:val="28"/>
                <w:szCs w:val="28"/>
                <w:lang w:val="en-US"/>
              </w:rPr>
              <w:t>COVID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>-</w:t>
            </w:r>
            <w:r w:rsidR="00E0479A" w:rsidRPr="004A52AD">
              <w:rPr>
                <w:rFonts w:eastAsia="SimSun"/>
                <w:color w:val="000000"/>
                <w:sz w:val="28"/>
                <w:szCs w:val="28"/>
              </w:rPr>
              <w:t>20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19) </w:t>
            </w:r>
            <w:r w:rsidR="00E0479A" w:rsidRPr="004A52AD">
              <w:rPr>
                <w:rFonts w:eastAsia="SimSun"/>
                <w:color w:val="000000"/>
                <w:sz w:val="28"/>
                <w:szCs w:val="28"/>
              </w:rPr>
              <w:t xml:space="preserve">                        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>(с указанием даты постановки диагноза).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1.33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sz w:val="28"/>
                <w:szCs w:val="28"/>
              </w:rPr>
            </w:pPr>
            <w:r w:rsidRPr="004A52AD">
              <w:rPr>
                <w:sz w:val="28"/>
                <w:szCs w:val="28"/>
              </w:rPr>
              <w:t xml:space="preserve">При выявлении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новой </w:t>
            </w:r>
            <w:proofErr w:type="spellStart"/>
            <w:r w:rsidRPr="004A52AD">
              <w:rPr>
                <w:rFonts w:eastAsia="SimSu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 инфекции (</w:t>
            </w:r>
            <w:r w:rsidRPr="004A52AD">
              <w:rPr>
                <w:rFonts w:eastAsia="SimSun"/>
                <w:color w:val="000000"/>
                <w:sz w:val="28"/>
                <w:szCs w:val="28"/>
                <w:lang w:val="en-US"/>
              </w:rPr>
              <w:t>COVID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>-</w:t>
            </w:r>
            <w:r w:rsidR="00E0479A" w:rsidRPr="004A52AD">
              <w:rPr>
                <w:rFonts w:eastAsia="SimSun"/>
                <w:color w:val="000000"/>
                <w:sz w:val="28"/>
                <w:szCs w:val="28"/>
              </w:rPr>
              <w:t>20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>19) у работника обеспечить выявление лиц, контактировавших с заболевшим работником на производстве</w:t>
            </w:r>
            <w:r w:rsidR="00E0479A" w:rsidRPr="004A52AD">
              <w:rPr>
                <w:rFonts w:eastAsia="SimSun"/>
                <w:color w:val="000000"/>
                <w:sz w:val="28"/>
                <w:szCs w:val="28"/>
              </w:rPr>
              <w:t>,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 и организовать их тестирование на новую </w:t>
            </w:r>
            <w:proofErr w:type="spellStart"/>
            <w:r w:rsidRPr="004A52AD">
              <w:rPr>
                <w:rFonts w:eastAsia="SimSun"/>
                <w:color w:val="000000"/>
                <w:sz w:val="28"/>
                <w:szCs w:val="28"/>
              </w:rPr>
              <w:t>коронавирусную</w:t>
            </w:r>
            <w:proofErr w:type="spellEnd"/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 инфекцию (</w:t>
            </w:r>
            <w:r w:rsidRPr="004A52AD">
              <w:rPr>
                <w:rFonts w:eastAsia="SimSun"/>
                <w:color w:val="000000"/>
                <w:sz w:val="28"/>
                <w:szCs w:val="28"/>
                <w:lang w:val="en-US"/>
              </w:rPr>
              <w:t>COVID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>-</w:t>
            </w:r>
            <w:r w:rsidR="00E0479A" w:rsidRPr="004A52AD">
              <w:rPr>
                <w:rFonts w:eastAsia="SimSun"/>
                <w:color w:val="000000"/>
                <w:sz w:val="28"/>
                <w:szCs w:val="28"/>
              </w:rPr>
              <w:t>20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19). 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1.34</w:t>
            </w:r>
          </w:p>
        </w:tc>
        <w:tc>
          <w:tcPr>
            <w:tcW w:w="9214" w:type="dxa"/>
          </w:tcPr>
          <w:p w:rsidR="004C0EED" w:rsidRPr="00340747" w:rsidRDefault="00DD2AA3" w:rsidP="00DD2AA3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sz w:val="28"/>
                <w:szCs w:val="28"/>
              </w:rPr>
            </w:pPr>
            <w:proofErr w:type="gramStart"/>
            <w:r w:rsidRPr="00340747">
              <w:rPr>
                <w:sz w:val="28"/>
                <w:szCs w:val="28"/>
              </w:rPr>
              <w:t>Организациям в сфере промышленности со среднесписочной численностью сотрудников более 100 человек о</w:t>
            </w:r>
            <w:r w:rsidR="004C0EED" w:rsidRPr="00340747">
              <w:rPr>
                <w:sz w:val="28"/>
                <w:szCs w:val="28"/>
              </w:rPr>
              <w:t>беспечить в период с 12 мая 2020 года по 31 мая 2020 года проведение тестирования работников на носительство</w:t>
            </w:r>
            <w:r w:rsidR="004C0EED" w:rsidRPr="00340747">
              <w:rPr>
                <w:rFonts w:eastAsia="SimSun"/>
                <w:color w:val="000000"/>
                <w:sz w:val="28"/>
                <w:szCs w:val="28"/>
              </w:rPr>
              <w:t xml:space="preserve"> новой </w:t>
            </w:r>
            <w:proofErr w:type="spellStart"/>
            <w:r w:rsidR="004C0EED" w:rsidRPr="00340747">
              <w:rPr>
                <w:rFonts w:eastAsia="SimSu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="004C0EED" w:rsidRPr="00340747">
              <w:rPr>
                <w:rFonts w:eastAsia="SimSun"/>
                <w:color w:val="000000"/>
                <w:sz w:val="28"/>
                <w:szCs w:val="28"/>
              </w:rPr>
              <w:t xml:space="preserve"> инфекции (</w:t>
            </w:r>
            <w:r w:rsidR="00E0479A" w:rsidRPr="00340747">
              <w:rPr>
                <w:rFonts w:eastAsia="SimSun"/>
                <w:color w:val="000000"/>
                <w:sz w:val="28"/>
                <w:szCs w:val="28"/>
              </w:rPr>
              <w:t>COVID-2019</w:t>
            </w:r>
            <w:r w:rsidR="004C0EED" w:rsidRPr="00340747">
              <w:rPr>
                <w:rFonts w:eastAsia="SimSun"/>
                <w:color w:val="000000"/>
                <w:sz w:val="28"/>
                <w:szCs w:val="28"/>
              </w:rPr>
              <w:t xml:space="preserve">) в организациях, допущенных к проведению таких исследований в соответствии с законодательством Российской Федерации, в отношении не менее 10 процентов работников. </w:t>
            </w:r>
            <w:proofErr w:type="gramEnd"/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1.35</w:t>
            </w:r>
          </w:p>
        </w:tc>
        <w:tc>
          <w:tcPr>
            <w:tcW w:w="9214" w:type="dxa"/>
          </w:tcPr>
          <w:p w:rsidR="004C0EED" w:rsidRPr="00340747" w:rsidRDefault="00DD2AA3" w:rsidP="00DD2AA3">
            <w:pPr>
              <w:autoSpaceDE w:val="0"/>
              <w:autoSpaceDN w:val="0"/>
              <w:adjustRightInd w:val="0"/>
              <w:spacing w:after="157" w:line="288" w:lineRule="auto"/>
              <w:jc w:val="both"/>
              <w:rPr>
                <w:sz w:val="28"/>
                <w:szCs w:val="28"/>
              </w:rPr>
            </w:pPr>
            <w:proofErr w:type="gramStart"/>
            <w:r w:rsidRPr="00340747">
              <w:rPr>
                <w:sz w:val="28"/>
                <w:szCs w:val="28"/>
              </w:rPr>
              <w:t>Организациям в сфере промышленности со среднесписочной численностью сотрудников более 100 человек о</w:t>
            </w:r>
            <w:r w:rsidR="004C0EED" w:rsidRPr="00340747">
              <w:rPr>
                <w:sz w:val="28"/>
                <w:szCs w:val="28"/>
              </w:rPr>
              <w:t>беспечить в период с 1 июня 2020 года в течение каждых 15 календарных дней проведение тестирования работников на носительство</w:t>
            </w:r>
            <w:r w:rsidR="004C0EED" w:rsidRPr="00340747">
              <w:rPr>
                <w:rFonts w:eastAsia="SimSun"/>
                <w:color w:val="000000"/>
                <w:sz w:val="28"/>
                <w:szCs w:val="28"/>
              </w:rPr>
              <w:t xml:space="preserve"> новой </w:t>
            </w:r>
            <w:proofErr w:type="spellStart"/>
            <w:r w:rsidR="004C0EED" w:rsidRPr="00340747">
              <w:rPr>
                <w:rFonts w:eastAsia="SimSun"/>
                <w:color w:val="000000"/>
                <w:sz w:val="28"/>
                <w:szCs w:val="28"/>
              </w:rPr>
              <w:t>коронавирусной</w:t>
            </w:r>
            <w:proofErr w:type="spellEnd"/>
            <w:r w:rsidR="004C0EED" w:rsidRPr="00340747">
              <w:rPr>
                <w:rFonts w:eastAsia="SimSun"/>
                <w:color w:val="000000"/>
                <w:sz w:val="28"/>
                <w:szCs w:val="28"/>
              </w:rPr>
              <w:t xml:space="preserve"> инфекции (</w:t>
            </w:r>
            <w:r w:rsidR="00E0479A" w:rsidRPr="00340747">
              <w:rPr>
                <w:rFonts w:eastAsia="SimSun"/>
                <w:color w:val="000000"/>
                <w:sz w:val="28"/>
                <w:szCs w:val="28"/>
              </w:rPr>
              <w:t>COVID-2019</w:t>
            </w:r>
            <w:r w:rsidR="004C0EED" w:rsidRPr="00340747">
              <w:rPr>
                <w:rFonts w:eastAsia="SimSun"/>
                <w:color w:val="000000"/>
                <w:sz w:val="28"/>
                <w:szCs w:val="28"/>
              </w:rPr>
              <w:t>) в организациях, допущенных к проведению таких исследований в соответствии с законодательством Российской Федерации, в отношении не менее 10 процентов работников.</w:t>
            </w:r>
            <w:proofErr w:type="gramEnd"/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7D3380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1.3</w:t>
            </w:r>
            <w:r w:rsidR="007D3380">
              <w:rPr>
                <w:rFonts w:eastAsia="SimSu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4A52AD">
              <w:rPr>
                <w:sz w:val="28"/>
                <w:szCs w:val="28"/>
              </w:rPr>
              <w:t>Информировать работников:</w:t>
            </w:r>
          </w:p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4A52AD">
              <w:rPr>
                <w:sz w:val="28"/>
                <w:szCs w:val="28"/>
              </w:rPr>
              <w:t xml:space="preserve">- о действиях при выявлении признаков </w:t>
            </w:r>
            <w:proofErr w:type="spellStart"/>
            <w:r w:rsidRPr="004A52AD">
              <w:rPr>
                <w:sz w:val="28"/>
                <w:szCs w:val="28"/>
              </w:rPr>
              <w:t>коронавирусной</w:t>
            </w:r>
            <w:proofErr w:type="spellEnd"/>
            <w:r w:rsidRPr="004A52AD">
              <w:rPr>
                <w:sz w:val="28"/>
                <w:szCs w:val="28"/>
              </w:rPr>
              <w:t xml:space="preserve"> инфекции COVID-</w:t>
            </w:r>
            <w:r w:rsidR="00E0479A" w:rsidRPr="004A52AD">
              <w:rPr>
                <w:sz w:val="28"/>
                <w:szCs w:val="28"/>
              </w:rPr>
              <w:t>20</w:t>
            </w:r>
            <w:r w:rsidRPr="004A52AD">
              <w:rPr>
                <w:sz w:val="28"/>
                <w:szCs w:val="28"/>
              </w:rPr>
              <w:t xml:space="preserve">19 у работника и (или) членов его семьи в домашних условиях (акцент на необходимости вызова врача на дом, акцент на запрет </w:t>
            </w:r>
            <w:r w:rsidRPr="004A52AD">
              <w:rPr>
                <w:sz w:val="28"/>
                <w:szCs w:val="28"/>
              </w:rPr>
              <w:lastRenderedPageBreak/>
              <w:t>самостоятельного посещения медицинской организации и запрета на посещение работы при выявлении признаков ОРВИ)</w:t>
            </w:r>
            <w:r w:rsidR="00E0479A" w:rsidRPr="004A52AD">
              <w:rPr>
                <w:sz w:val="28"/>
                <w:szCs w:val="28"/>
              </w:rPr>
              <w:t>;</w:t>
            </w:r>
          </w:p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4A52AD">
              <w:rPr>
                <w:sz w:val="28"/>
                <w:szCs w:val="28"/>
              </w:rPr>
              <w:t xml:space="preserve">- о действиях при выявлении признаков </w:t>
            </w:r>
            <w:proofErr w:type="spellStart"/>
            <w:r w:rsidRPr="004A52AD">
              <w:rPr>
                <w:sz w:val="28"/>
                <w:szCs w:val="28"/>
              </w:rPr>
              <w:t>коронавирусной</w:t>
            </w:r>
            <w:proofErr w:type="spellEnd"/>
            <w:r w:rsidRPr="004A52AD">
              <w:rPr>
                <w:sz w:val="28"/>
                <w:szCs w:val="28"/>
              </w:rPr>
              <w:t xml:space="preserve"> инфекции COVID-</w:t>
            </w:r>
            <w:r w:rsidR="00E0479A" w:rsidRPr="004A52AD">
              <w:rPr>
                <w:sz w:val="28"/>
                <w:szCs w:val="28"/>
              </w:rPr>
              <w:t>20</w:t>
            </w:r>
            <w:r w:rsidRPr="004A52AD">
              <w:rPr>
                <w:sz w:val="28"/>
                <w:szCs w:val="28"/>
              </w:rPr>
              <w:t>19 у работника на рабочем месте (акцент на необходимости обращения к уполномоченному должностному лицу, для последующей изоляции и организации транспортировки; акцент на запрет самостоятельного передвижения по территории организации, за исключением места временной изоляции, до принятия решения о способах транспортировки)</w:t>
            </w:r>
            <w:r w:rsidR="00E0479A" w:rsidRPr="004A52AD">
              <w:rPr>
                <w:sz w:val="28"/>
                <w:szCs w:val="28"/>
              </w:rPr>
              <w:t>;</w:t>
            </w:r>
          </w:p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proofErr w:type="gramStart"/>
            <w:r w:rsidRPr="004A52AD">
              <w:rPr>
                <w:sz w:val="28"/>
                <w:szCs w:val="28"/>
              </w:rPr>
              <w:t>- о правилах использования спецодежды и СИЗ, в том числе масок и перчаток</w:t>
            </w:r>
            <w:r w:rsidR="00E0479A" w:rsidRPr="004A52AD">
              <w:rPr>
                <w:sz w:val="28"/>
                <w:szCs w:val="28"/>
              </w:rPr>
              <w:t>;</w:t>
            </w:r>
            <w:proofErr w:type="gramEnd"/>
          </w:p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4A52AD">
              <w:rPr>
                <w:sz w:val="28"/>
                <w:szCs w:val="28"/>
              </w:rPr>
              <w:t>- о «горячих» телефонах для вызова врача и для получения необходимых консультаций</w:t>
            </w:r>
            <w:r w:rsidR="00E0479A" w:rsidRPr="004A52AD">
              <w:rPr>
                <w:sz w:val="28"/>
                <w:szCs w:val="28"/>
              </w:rPr>
              <w:t>;</w:t>
            </w:r>
          </w:p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4A52AD">
              <w:rPr>
                <w:sz w:val="28"/>
                <w:szCs w:val="28"/>
              </w:rPr>
              <w:t xml:space="preserve">- об официальных информационных ресурсах (сайты Всемирной организации здравоохранения, органа исполнительной власти  Московской области, Управления </w:t>
            </w:r>
            <w:proofErr w:type="spellStart"/>
            <w:r w:rsidRPr="004A52AD">
              <w:rPr>
                <w:sz w:val="28"/>
                <w:szCs w:val="28"/>
              </w:rPr>
              <w:t>Роспотребнадзора</w:t>
            </w:r>
            <w:proofErr w:type="spellEnd"/>
            <w:r w:rsidRPr="004A52AD">
              <w:rPr>
                <w:sz w:val="28"/>
                <w:szCs w:val="28"/>
              </w:rPr>
              <w:t xml:space="preserve"> по Московской области)</w:t>
            </w:r>
            <w:r w:rsidR="00E0479A" w:rsidRPr="004A52AD">
              <w:rPr>
                <w:sz w:val="28"/>
                <w:szCs w:val="28"/>
              </w:rPr>
              <w:t>;</w:t>
            </w:r>
          </w:p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4A52AD">
              <w:rPr>
                <w:sz w:val="28"/>
                <w:szCs w:val="28"/>
              </w:rPr>
              <w:t>- об ответственности за распространение ложной информации.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7D3380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lastRenderedPageBreak/>
              <w:t>1.3</w:t>
            </w:r>
            <w:r w:rsidR="007D3380">
              <w:rPr>
                <w:rFonts w:eastAsia="SimSu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4A52AD">
              <w:rPr>
                <w:sz w:val="28"/>
                <w:szCs w:val="28"/>
              </w:rPr>
              <w:t xml:space="preserve">При поступлении запроса из Управления </w:t>
            </w:r>
            <w:proofErr w:type="spellStart"/>
            <w:r w:rsidRPr="004A52AD">
              <w:rPr>
                <w:sz w:val="28"/>
                <w:szCs w:val="28"/>
              </w:rPr>
              <w:t>Роспотребнадзора</w:t>
            </w:r>
            <w:proofErr w:type="spellEnd"/>
            <w:r w:rsidRPr="004A52AD">
              <w:rPr>
                <w:sz w:val="28"/>
                <w:szCs w:val="28"/>
              </w:rPr>
              <w:t xml:space="preserve"> по Московской области (его территориальных отделов) незамедлительно предоставлять информацию </w:t>
            </w:r>
            <w:proofErr w:type="gramStart"/>
            <w:r w:rsidRPr="004A52AD">
              <w:rPr>
                <w:sz w:val="28"/>
                <w:szCs w:val="28"/>
              </w:rPr>
              <w:t>о</w:t>
            </w:r>
            <w:proofErr w:type="gramEnd"/>
            <w:r w:rsidRPr="004A52AD">
              <w:rPr>
                <w:sz w:val="28"/>
                <w:szCs w:val="28"/>
              </w:rPr>
              <w:t xml:space="preserve"> всех контактах заболевшего новой </w:t>
            </w:r>
            <w:proofErr w:type="spellStart"/>
            <w:r w:rsidRPr="004A52AD">
              <w:rPr>
                <w:sz w:val="28"/>
                <w:szCs w:val="28"/>
              </w:rPr>
              <w:t>коронавирусной</w:t>
            </w:r>
            <w:proofErr w:type="spellEnd"/>
            <w:r w:rsidRPr="004A52AD">
              <w:rPr>
                <w:sz w:val="28"/>
                <w:szCs w:val="28"/>
              </w:rPr>
              <w:t xml:space="preserve"> инфекцией (COVID-</w:t>
            </w:r>
            <w:r w:rsidR="00E0479A" w:rsidRPr="004A52AD">
              <w:rPr>
                <w:sz w:val="28"/>
                <w:szCs w:val="28"/>
              </w:rPr>
              <w:t>20</w:t>
            </w:r>
            <w:r w:rsidRPr="004A52AD">
              <w:rPr>
                <w:sz w:val="28"/>
                <w:szCs w:val="28"/>
              </w:rPr>
              <w:t>19) в связи с исполнением им трудовых функций, обеспечить проведение дезинфекции помещений, где находился заболевший.</w:t>
            </w:r>
          </w:p>
        </w:tc>
      </w:tr>
      <w:tr w:rsidR="004C0EED" w:rsidRPr="004A52AD" w:rsidTr="0010292E">
        <w:trPr>
          <w:jc w:val="center"/>
        </w:trPr>
        <w:tc>
          <w:tcPr>
            <w:tcW w:w="10060" w:type="dxa"/>
            <w:gridSpan w:val="2"/>
          </w:tcPr>
          <w:p w:rsidR="004C0EED" w:rsidRPr="004A52AD" w:rsidRDefault="004C0EED" w:rsidP="004C0E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40" w:line="288" w:lineRule="auto"/>
              <w:jc w:val="center"/>
              <w:rPr>
                <w:rFonts w:eastAsia="SimSun"/>
                <w:bCs/>
                <w:sz w:val="28"/>
                <w:szCs w:val="28"/>
              </w:rPr>
            </w:pPr>
            <w:r w:rsidRPr="004A52AD">
              <w:rPr>
                <w:rFonts w:eastAsia="SimSun"/>
                <w:bCs/>
                <w:color w:val="000000"/>
                <w:sz w:val="28"/>
                <w:szCs w:val="28"/>
              </w:rPr>
              <w:t>Административные территории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before="40"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Разместить на административных территориях производственных объектов памятки о нормах безопасности, режиме ведения деятельности, карантинных мерах (при наличии). При прибытии работников для осуществления трудовой деятельности или посещении гражданами в обязательном порядке </w:t>
            </w:r>
            <w:proofErr w:type="spellStart"/>
            <w:r w:rsidRPr="004A52AD">
              <w:rPr>
                <w:rFonts w:eastAsia="SimSun"/>
                <w:color w:val="000000"/>
                <w:sz w:val="28"/>
                <w:szCs w:val="28"/>
              </w:rPr>
              <w:t>ознакамливать</w:t>
            </w:r>
            <w:proofErr w:type="spellEnd"/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 с нормами безопасности, режимом ведения деятельности (при необходимости), иными обязательными для исполнения мероприятиями. При наличии технической возможности дублировать информацию посредством трансляции </w:t>
            </w:r>
            <w:proofErr w:type="spellStart"/>
            <w:r w:rsidRPr="004A52AD">
              <w:rPr>
                <w:rFonts w:eastAsia="SimSun"/>
                <w:color w:val="000000"/>
                <w:sz w:val="28"/>
                <w:szCs w:val="28"/>
              </w:rPr>
              <w:t>аудиороликов</w:t>
            </w:r>
            <w:proofErr w:type="spellEnd"/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A52AD">
              <w:rPr>
                <w:rFonts w:eastAsia="SimSun"/>
                <w:color w:val="000000"/>
                <w:sz w:val="28"/>
                <w:szCs w:val="28"/>
              </w:rPr>
              <w:t>Аудиоролики</w:t>
            </w:r>
            <w:proofErr w:type="spellEnd"/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 с оповещением по существующим мерам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br/>
              <w:t>и требованиям транслируются при наличии соответствующей технической возможности в начале и конце производственной смены.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before="40"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lastRenderedPageBreak/>
              <w:t>2.2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Нанести на административных территориях разметки, позволяющие соблюдать социальную дистанцию на расстоянии в 1,5 м между работниками и (или) посетителями. При непредвиденном скоплении очереди организовать ожидание на улице с расстоянием между людьми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br/>
              <w:t>не менее 1,5 м (в том числе путем нанесения соответствующей разметки).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before="40" w:after="4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Не допускать посетителей без средств индивидуальной защиты органов дыхания и рук (масок и перчаток). Осуществлять контроль использования работниками и (или) посетителями средств индивидуальной защиты органов дыхания и рук (масок, перчаток).</w:t>
            </w:r>
          </w:p>
        </w:tc>
      </w:tr>
      <w:tr w:rsidR="004C0EED" w:rsidRPr="004A52AD" w:rsidTr="0010292E">
        <w:trPr>
          <w:jc w:val="center"/>
        </w:trPr>
        <w:tc>
          <w:tcPr>
            <w:tcW w:w="10060" w:type="dxa"/>
            <w:gridSpan w:val="2"/>
          </w:tcPr>
          <w:p w:rsidR="004C0EED" w:rsidRPr="004A52AD" w:rsidRDefault="004C0EED" w:rsidP="004C0EE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52AD">
              <w:rPr>
                <w:rFonts w:ascii="Times New Roman" w:hAnsi="Times New Roman"/>
                <w:bCs/>
                <w:sz w:val="28"/>
                <w:szCs w:val="28"/>
              </w:rPr>
              <w:t>Организация питания работников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  <w:lang w:val="en-US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  <w:lang w:val="en-US"/>
              </w:rPr>
              <w:t>3.1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52AD">
              <w:rPr>
                <w:rFonts w:ascii="Times New Roman" w:hAnsi="Times New Roman"/>
                <w:bCs/>
                <w:sz w:val="28"/>
                <w:szCs w:val="28"/>
              </w:rPr>
              <w:t>При централизованном питании работников организовать посещение столовой коллективами цехов, участков, отделов в строго определенное время по утвержденному графику. Разместить указанные графики перед входом в помещения для приема пищи.</w:t>
            </w:r>
          </w:p>
          <w:p w:rsidR="004C0EED" w:rsidRPr="004A52AD" w:rsidRDefault="004C0EED" w:rsidP="0010292E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52AD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Обеспечить </w:t>
            </w:r>
            <w:proofErr w:type="gramStart"/>
            <w:r w:rsidRPr="004A52AD">
              <w:rPr>
                <w:rFonts w:ascii="Times New Roman" w:hAnsi="Times New Roman"/>
                <w:bCs/>
                <w:sz w:val="28"/>
                <w:szCs w:val="28"/>
              </w:rPr>
              <w:t>социальное</w:t>
            </w:r>
            <w:proofErr w:type="gramEnd"/>
            <w:r w:rsidRPr="004A52A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A52AD">
              <w:rPr>
                <w:rFonts w:ascii="Times New Roman" w:hAnsi="Times New Roman"/>
                <w:bCs/>
                <w:sz w:val="28"/>
                <w:szCs w:val="28"/>
              </w:rPr>
              <w:t>дистанцирование</w:t>
            </w:r>
            <w:proofErr w:type="spellEnd"/>
            <w:r w:rsidRPr="004A52AD">
              <w:rPr>
                <w:rFonts w:ascii="Times New Roman" w:hAnsi="Times New Roman"/>
                <w:bCs/>
                <w:sz w:val="28"/>
                <w:szCs w:val="28"/>
              </w:rPr>
              <w:t xml:space="preserve"> не менее 1,5 метров при приеме пищи работниками. 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  <w:lang w:val="en-US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  <w:lang w:val="en-US"/>
              </w:rPr>
              <w:t>3.2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52AD">
              <w:rPr>
                <w:rFonts w:ascii="Times New Roman" w:hAnsi="Times New Roman"/>
                <w:bCs/>
                <w:sz w:val="28"/>
                <w:szCs w:val="28"/>
              </w:rPr>
              <w:t xml:space="preserve">При отсутствии столовой – установить запрет приема пищи на рабочих местах, выделить для приема пищи специально отведенную комнату </w:t>
            </w:r>
            <w:r w:rsidRPr="004A52AD">
              <w:rPr>
                <w:rFonts w:ascii="Times New Roman" w:hAnsi="Times New Roman"/>
                <w:bCs/>
                <w:sz w:val="28"/>
                <w:szCs w:val="28"/>
              </w:rPr>
              <w:br/>
              <w:t>или часть помещения, с оборудованной раковиной для мытья рук и дозатором для обработки рук кожным антисептиком.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A52AD">
              <w:rPr>
                <w:rFonts w:ascii="Times New Roman" w:hAnsi="Times New Roman"/>
                <w:bCs/>
                <w:sz w:val="28"/>
                <w:szCs w:val="28"/>
              </w:rPr>
              <w:t>Применять при приеме пищи одноразовую посуду и одноразовые столовые приборы</w:t>
            </w:r>
            <w:r w:rsidR="00E0479A" w:rsidRPr="004A52A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4C0EED" w:rsidRPr="004A52AD" w:rsidTr="0010292E">
        <w:trPr>
          <w:jc w:val="center"/>
        </w:trPr>
        <w:tc>
          <w:tcPr>
            <w:tcW w:w="10060" w:type="dxa"/>
            <w:gridSpan w:val="2"/>
          </w:tcPr>
          <w:p w:rsidR="004C0EED" w:rsidRPr="004A52AD" w:rsidRDefault="004C0EED" w:rsidP="004C0EE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52AD">
              <w:rPr>
                <w:rFonts w:ascii="Times New Roman" w:hAnsi="Times New Roman"/>
                <w:bCs/>
                <w:sz w:val="28"/>
                <w:szCs w:val="28"/>
              </w:rPr>
              <w:t>Мероприятия, направленные на обеспечение безопасности приема пищи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4A52AD">
              <w:rPr>
                <w:rFonts w:eastAsia="SimSun"/>
                <w:sz w:val="28"/>
                <w:szCs w:val="28"/>
              </w:rPr>
              <w:t>4.1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AD">
              <w:rPr>
                <w:rFonts w:eastAsia="Calibri"/>
                <w:sz w:val="28"/>
                <w:szCs w:val="28"/>
                <w:lang w:eastAsia="en-US"/>
              </w:rPr>
              <w:t>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4A52AD">
              <w:rPr>
                <w:rFonts w:eastAsia="SimSun"/>
                <w:sz w:val="28"/>
                <w:szCs w:val="28"/>
              </w:rPr>
              <w:t>4.2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AD">
              <w:rPr>
                <w:rFonts w:eastAsia="Calibri"/>
                <w:sz w:val="28"/>
                <w:szCs w:val="28"/>
                <w:lang w:eastAsia="en-US"/>
              </w:rPr>
              <w:t xml:space="preserve">Рекомендуется оснащать современными посудомоечными машинами </w:t>
            </w:r>
            <w:r w:rsidRPr="004A52AD">
              <w:rPr>
                <w:rFonts w:eastAsia="Calibri"/>
                <w:sz w:val="28"/>
                <w:szCs w:val="28"/>
                <w:lang w:eastAsia="en-US"/>
              </w:rPr>
              <w:br/>
              <w:t xml:space="preserve">с дезинфицирующим эффектом для механизированного мытья посуды и столовых приборов. Механическая мойка посуды на специализированных моечных машинах должна производиться в соответствии с инструкциями по их эксплуатации, при этом применяются режимы обработки, обеспечивающие дезинфекцию посуды и столовых приборов </w:t>
            </w:r>
            <w:r w:rsidRPr="004A52AD">
              <w:rPr>
                <w:rFonts w:eastAsia="Calibri"/>
                <w:sz w:val="28"/>
                <w:szCs w:val="28"/>
                <w:lang w:eastAsia="en-US"/>
              </w:rPr>
              <w:br/>
              <w:t xml:space="preserve">при температуре не ниже 65 °C в течение 90 минут. При наличии возможности использования указанного в настоящем пункте оборудования допустить отсутствие одноразовой посуды, столовых </w:t>
            </w:r>
            <w:r w:rsidRPr="004A52AD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приборов.</w:t>
            </w:r>
          </w:p>
        </w:tc>
      </w:tr>
      <w:tr w:rsidR="004C0EED" w:rsidRPr="004A52AD" w:rsidTr="0010292E">
        <w:trPr>
          <w:jc w:val="center"/>
        </w:trPr>
        <w:tc>
          <w:tcPr>
            <w:tcW w:w="10060" w:type="dxa"/>
            <w:gridSpan w:val="2"/>
          </w:tcPr>
          <w:p w:rsidR="004C0EED" w:rsidRPr="004A52AD" w:rsidRDefault="004C0EED" w:rsidP="004C0EED">
            <w:pPr>
              <w:pStyle w:val="a4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A52A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Специальные мероприятия для территорий производственной деятельности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4A52AD">
              <w:rPr>
                <w:rFonts w:eastAsia="SimSun"/>
                <w:sz w:val="28"/>
                <w:szCs w:val="28"/>
              </w:rPr>
              <w:t>5.1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AD">
              <w:rPr>
                <w:rFonts w:eastAsia="Calibri"/>
                <w:sz w:val="28"/>
                <w:szCs w:val="28"/>
                <w:lang w:eastAsia="en-US"/>
              </w:rPr>
              <w:t xml:space="preserve">Рекомендовать сформировать (скорректировать) графики смен работы с установлением временного разрыва в период </w:t>
            </w:r>
            <w:proofErr w:type="spellStart"/>
            <w:r w:rsidRPr="004A52AD">
              <w:rPr>
                <w:rFonts w:eastAsia="Calibri"/>
                <w:sz w:val="28"/>
                <w:szCs w:val="28"/>
                <w:lang w:eastAsia="en-US"/>
              </w:rPr>
              <w:t>пересменки</w:t>
            </w:r>
            <w:proofErr w:type="spellEnd"/>
            <w:r w:rsidRPr="004A52AD">
              <w:rPr>
                <w:rFonts w:eastAsia="Calibri"/>
                <w:sz w:val="28"/>
                <w:szCs w:val="28"/>
                <w:lang w:eastAsia="en-US"/>
              </w:rPr>
              <w:t xml:space="preserve"> во избежание очередей и массового пребывания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>работников</w:t>
            </w:r>
            <w:r w:rsidRPr="004A52AD">
              <w:rPr>
                <w:rFonts w:eastAsia="Calibri"/>
                <w:sz w:val="28"/>
                <w:szCs w:val="28"/>
                <w:lang w:eastAsia="en-US"/>
              </w:rPr>
              <w:t xml:space="preserve"> на одной территории.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Нанести на производственных территориях разметки, позволяющие соблюдать социальную дистанцию на расстоянии в 1,5 м между работниками </w:t>
            </w:r>
            <w:proofErr w:type="gramStart"/>
            <w:r w:rsidRPr="004A52AD">
              <w:rPr>
                <w:rFonts w:eastAsia="SimSun"/>
                <w:color w:val="000000"/>
                <w:sz w:val="28"/>
                <w:szCs w:val="28"/>
              </w:rPr>
              <w:t>и(</w:t>
            </w:r>
            <w:proofErr w:type="gramEnd"/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или) посетителями. При непредвиденном скоплении очереди в период </w:t>
            </w:r>
            <w:proofErr w:type="spellStart"/>
            <w:r w:rsidRPr="004A52AD">
              <w:rPr>
                <w:rFonts w:eastAsia="SimSun"/>
                <w:color w:val="000000"/>
                <w:sz w:val="28"/>
                <w:szCs w:val="28"/>
              </w:rPr>
              <w:t>пересменки</w:t>
            </w:r>
            <w:proofErr w:type="spellEnd"/>
            <w:r w:rsidRPr="004A52AD">
              <w:rPr>
                <w:rFonts w:eastAsia="SimSun"/>
                <w:color w:val="000000"/>
                <w:sz w:val="28"/>
                <w:szCs w:val="28"/>
              </w:rPr>
              <w:t xml:space="preserve"> организовать ожидание на улице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br/>
              <w:t>с расстоянием между людьми не менее 1,5 м (в том числе путем нанесения соответствующей разметки).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4A52AD">
              <w:rPr>
                <w:rFonts w:eastAsia="SimSun"/>
                <w:sz w:val="28"/>
                <w:szCs w:val="28"/>
              </w:rPr>
              <w:t>5.2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AD">
              <w:rPr>
                <w:rFonts w:eastAsia="Calibri"/>
                <w:sz w:val="28"/>
                <w:szCs w:val="28"/>
                <w:lang w:eastAsia="en-US"/>
              </w:rPr>
              <w:t>Обеспечить использование работниками средств индивидуальной защиты маска (одноразовая или многоразовая) со сменой каждые 3 часа или респиратор фильтрующий.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4A52AD">
              <w:rPr>
                <w:rFonts w:eastAsia="SimSun"/>
                <w:sz w:val="28"/>
                <w:szCs w:val="28"/>
              </w:rPr>
              <w:t>5.3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spacing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Осуществлять регулярное проветривание (каждые 2 часа) производственных помещений (или максимальное число проветриваний при соответствующем производственном процессе).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4A52AD">
              <w:rPr>
                <w:rFonts w:eastAsia="SimSun"/>
                <w:sz w:val="28"/>
                <w:szCs w:val="28"/>
              </w:rPr>
              <w:t>5.4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spacing w:line="276" w:lineRule="auto"/>
              <w:contextualSpacing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sz w:val="28"/>
                <w:szCs w:val="28"/>
              </w:rPr>
              <w:t xml:space="preserve">Обеспечить проведение ежедневной (ежесменной) в течение рабочего дня, а также после окончания смены влажной уборки служебных, производственных помещений с применением дезинфицирующих средств </w:t>
            </w:r>
            <w:proofErr w:type="spellStart"/>
            <w:r w:rsidRPr="004A52AD">
              <w:rPr>
                <w:rFonts w:eastAsia="SimSun"/>
                <w:sz w:val="28"/>
                <w:szCs w:val="28"/>
              </w:rPr>
              <w:t>вирулицидного</w:t>
            </w:r>
            <w:proofErr w:type="spellEnd"/>
            <w:r w:rsidRPr="004A52AD">
              <w:rPr>
                <w:rFonts w:eastAsia="SimSun"/>
                <w:sz w:val="28"/>
                <w:szCs w:val="28"/>
              </w:rPr>
              <w:t xml:space="preserve"> действия.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sz w:val="28"/>
                <w:szCs w:val="28"/>
              </w:rPr>
            </w:pPr>
            <w:r w:rsidRPr="004A52AD">
              <w:rPr>
                <w:rFonts w:eastAsia="SimSun"/>
                <w:sz w:val="28"/>
                <w:szCs w:val="28"/>
              </w:rPr>
              <w:t>5.5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spacing w:line="276" w:lineRule="auto"/>
              <w:contextualSpacing/>
              <w:jc w:val="both"/>
              <w:rPr>
                <w:rFonts w:eastAsia="SimSun"/>
                <w:sz w:val="28"/>
                <w:szCs w:val="28"/>
              </w:rPr>
            </w:pPr>
            <w:r w:rsidRPr="004A52AD">
              <w:rPr>
                <w:rFonts w:eastAsia="SimSun"/>
                <w:sz w:val="28"/>
                <w:szCs w:val="28"/>
              </w:rPr>
              <w:t>Обеспечить разделение потоков вновь прибывших на работу и отправляемых с работы, включая временное раздельное размещение на период обработки транспорта.</w:t>
            </w:r>
          </w:p>
        </w:tc>
      </w:tr>
      <w:tr w:rsidR="004C0EED" w:rsidRPr="004A52AD" w:rsidTr="0010292E">
        <w:trPr>
          <w:jc w:val="center"/>
        </w:trPr>
        <w:tc>
          <w:tcPr>
            <w:tcW w:w="10060" w:type="dxa"/>
            <w:gridSpan w:val="2"/>
          </w:tcPr>
          <w:p w:rsidR="004C0EED" w:rsidRPr="004A52AD" w:rsidRDefault="004C0EED" w:rsidP="004C0EE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40" w:after="120" w:line="288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Специальные мероприятия для территорий хранения продукции</w:t>
            </w:r>
          </w:p>
        </w:tc>
      </w:tr>
      <w:tr w:rsidR="004C0EED" w:rsidRPr="004A52AD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9214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before="40" w:after="120" w:line="288" w:lineRule="auto"/>
              <w:jc w:val="both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Calibri"/>
                <w:sz w:val="28"/>
                <w:szCs w:val="28"/>
                <w:lang w:eastAsia="en-US"/>
              </w:rPr>
              <w:t xml:space="preserve">Запретить доступ к территории хранения продукции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>работников</w:t>
            </w:r>
            <w:r w:rsidRPr="004A52A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A52AD">
              <w:rPr>
                <w:rFonts w:eastAsia="Calibri"/>
                <w:sz w:val="28"/>
                <w:szCs w:val="28"/>
                <w:lang w:eastAsia="en-US"/>
              </w:rPr>
              <w:br/>
              <w:t xml:space="preserve">(за исключением </w:t>
            </w:r>
            <w:r w:rsidRPr="004A52AD">
              <w:rPr>
                <w:rFonts w:eastAsia="SimSun"/>
                <w:color w:val="000000"/>
                <w:sz w:val="28"/>
                <w:szCs w:val="28"/>
              </w:rPr>
              <w:t>работников</w:t>
            </w:r>
            <w:r w:rsidRPr="004A52AD">
              <w:rPr>
                <w:rFonts w:eastAsia="Calibri"/>
                <w:sz w:val="28"/>
                <w:szCs w:val="28"/>
                <w:lang w:eastAsia="en-US"/>
              </w:rPr>
              <w:t xml:space="preserve">, в трудовые обязанности </w:t>
            </w:r>
            <w:r w:rsidR="00E0479A" w:rsidRPr="004A52AD">
              <w:rPr>
                <w:rFonts w:eastAsia="Calibri"/>
                <w:sz w:val="28"/>
                <w:szCs w:val="28"/>
                <w:lang w:eastAsia="en-US"/>
              </w:rPr>
              <w:t xml:space="preserve">которых </w:t>
            </w:r>
            <w:r w:rsidRPr="004A52AD">
              <w:rPr>
                <w:rFonts w:eastAsia="Calibri"/>
                <w:sz w:val="28"/>
                <w:szCs w:val="28"/>
                <w:lang w:eastAsia="en-US"/>
              </w:rPr>
              <w:t>непосредственно входит обеспечение работы складских территорий хранения продукции).</w:t>
            </w:r>
          </w:p>
        </w:tc>
      </w:tr>
      <w:tr w:rsidR="004C0EED" w:rsidRPr="00CB7865" w:rsidTr="0010292E">
        <w:trPr>
          <w:jc w:val="center"/>
        </w:trPr>
        <w:tc>
          <w:tcPr>
            <w:tcW w:w="846" w:type="dxa"/>
          </w:tcPr>
          <w:p w:rsidR="004C0EED" w:rsidRPr="004A52AD" w:rsidRDefault="004C0EED" w:rsidP="0010292E">
            <w:pPr>
              <w:autoSpaceDE w:val="0"/>
              <w:autoSpaceDN w:val="0"/>
              <w:adjustRightInd w:val="0"/>
              <w:spacing w:line="336" w:lineRule="auto"/>
              <w:jc w:val="center"/>
              <w:rPr>
                <w:rFonts w:eastAsia="SimSun"/>
                <w:color w:val="000000"/>
                <w:sz w:val="28"/>
                <w:szCs w:val="28"/>
              </w:rPr>
            </w:pPr>
            <w:r w:rsidRPr="004A52AD">
              <w:rPr>
                <w:rFonts w:eastAsia="SimSu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9214" w:type="dxa"/>
          </w:tcPr>
          <w:p w:rsidR="004C0EED" w:rsidRPr="00C67AFA" w:rsidRDefault="004C0EED" w:rsidP="0010292E">
            <w:pPr>
              <w:autoSpaceDE w:val="0"/>
              <w:autoSpaceDN w:val="0"/>
              <w:adjustRightInd w:val="0"/>
              <w:spacing w:before="40" w:after="120" w:line="288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A52AD">
              <w:rPr>
                <w:rFonts w:eastAsia="SimSun"/>
                <w:sz w:val="28"/>
                <w:szCs w:val="28"/>
              </w:rPr>
              <w:t xml:space="preserve">Обеспечить проведение ежедневной (ежесменной) в течение рабочего дня, а также после окончания </w:t>
            </w:r>
            <w:proofErr w:type="gramStart"/>
            <w:r w:rsidRPr="004A52AD">
              <w:rPr>
                <w:rFonts w:eastAsia="SimSun"/>
                <w:sz w:val="28"/>
                <w:szCs w:val="28"/>
              </w:rPr>
              <w:t>смены влажной уборки складских помещений хранения продукции</w:t>
            </w:r>
            <w:proofErr w:type="gramEnd"/>
            <w:r w:rsidRPr="004A52AD">
              <w:rPr>
                <w:rFonts w:eastAsia="SimSun"/>
                <w:sz w:val="28"/>
                <w:szCs w:val="28"/>
              </w:rPr>
              <w:t xml:space="preserve"> с применением дезинфицирующих средств </w:t>
            </w:r>
            <w:proofErr w:type="spellStart"/>
            <w:r w:rsidRPr="004A52AD">
              <w:rPr>
                <w:rFonts w:eastAsia="SimSun"/>
                <w:sz w:val="28"/>
                <w:szCs w:val="28"/>
              </w:rPr>
              <w:t>вирулицидного</w:t>
            </w:r>
            <w:proofErr w:type="spellEnd"/>
            <w:r w:rsidRPr="004A52AD">
              <w:rPr>
                <w:rFonts w:eastAsia="SimSun"/>
                <w:sz w:val="28"/>
                <w:szCs w:val="28"/>
              </w:rPr>
              <w:t xml:space="preserve"> действия.</w:t>
            </w:r>
          </w:p>
        </w:tc>
      </w:tr>
    </w:tbl>
    <w:p w:rsidR="004C0EED" w:rsidRDefault="004C0EED" w:rsidP="004C0EED"/>
    <w:p w:rsidR="004C0EED" w:rsidRDefault="004C0EED" w:rsidP="004C0EED"/>
    <w:p w:rsidR="004C0EED" w:rsidRDefault="004C0EED" w:rsidP="004C0EED"/>
    <w:p w:rsidR="008C65C0" w:rsidRDefault="008C65C0"/>
    <w:sectPr w:rsidR="008C65C0" w:rsidSect="00B12930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8C0" w:rsidRDefault="00B848C0">
      <w:r>
        <w:separator/>
      </w:r>
    </w:p>
  </w:endnote>
  <w:endnote w:type="continuationSeparator" w:id="0">
    <w:p w:rsidR="00B848C0" w:rsidRDefault="00B8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8C0" w:rsidRDefault="00B848C0">
      <w:r>
        <w:separator/>
      </w:r>
    </w:p>
  </w:footnote>
  <w:footnote w:type="continuationSeparator" w:id="0">
    <w:p w:rsidR="00B848C0" w:rsidRDefault="00B848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990099"/>
      <w:docPartObj>
        <w:docPartGallery w:val="Page Numbers (Top of Page)"/>
        <w:docPartUnique/>
      </w:docPartObj>
    </w:sdtPr>
    <w:sdtEndPr/>
    <w:sdtContent>
      <w:p w:rsidR="00B12930" w:rsidRDefault="004C0EE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D69">
          <w:rPr>
            <w:noProof/>
          </w:rPr>
          <w:t>10</w:t>
        </w:r>
        <w:r>
          <w:fldChar w:fldCharType="end"/>
        </w:r>
      </w:p>
    </w:sdtContent>
  </w:sdt>
  <w:p w:rsidR="00B12930" w:rsidRDefault="006D4D6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4872"/>
    <w:multiLevelType w:val="hybridMultilevel"/>
    <w:tmpl w:val="21865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03FF2"/>
    <w:multiLevelType w:val="hybridMultilevel"/>
    <w:tmpl w:val="0B7A81F0"/>
    <w:lvl w:ilvl="0" w:tplc="3A842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F4"/>
    <w:rsid w:val="00047371"/>
    <w:rsid w:val="00052AB7"/>
    <w:rsid w:val="000F307F"/>
    <w:rsid w:val="002976D2"/>
    <w:rsid w:val="00340747"/>
    <w:rsid w:val="004A52AD"/>
    <w:rsid w:val="004B2AC1"/>
    <w:rsid w:val="004C0EED"/>
    <w:rsid w:val="0062554D"/>
    <w:rsid w:val="006964BB"/>
    <w:rsid w:val="006D4D69"/>
    <w:rsid w:val="007D3380"/>
    <w:rsid w:val="00856558"/>
    <w:rsid w:val="008C65C0"/>
    <w:rsid w:val="008D08CD"/>
    <w:rsid w:val="008F75F4"/>
    <w:rsid w:val="00B848C0"/>
    <w:rsid w:val="00DD2AA3"/>
    <w:rsid w:val="00E0479A"/>
    <w:rsid w:val="00E34F90"/>
    <w:rsid w:val="00ED00AB"/>
    <w:rsid w:val="00F26793"/>
    <w:rsid w:val="00FD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EED"/>
    <w:pPr>
      <w:ind w:left="720"/>
      <w:contextualSpacing/>
    </w:pPr>
  </w:style>
  <w:style w:type="paragraph" w:styleId="a4">
    <w:name w:val="No Spacing"/>
    <w:uiPriority w:val="1"/>
    <w:qFormat/>
    <w:rsid w:val="004C0EE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C0E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0E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EE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EED"/>
    <w:pPr>
      <w:ind w:left="720"/>
      <w:contextualSpacing/>
    </w:pPr>
  </w:style>
  <w:style w:type="paragraph" w:styleId="a4">
    <w:name w:val="No Spacing"/>
    <w:uiPriority w:val="1"/>
    <w:qFormat/>
    <w:rsid w:val="004C0EE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C0E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C0E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EE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2927</Words>
  <Characters>16690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Лидия Ильинична</dc:creator>
  <cp:lastModifiedBy>Разумовская</cp:lastModifiedBy>
  <cp:revision>2</cp:revision>
  <dcterms:created xsi:type="dcterms:W3CDTF">2020-05-12T06:56:00Z</dcterms:created>
  <dcterms:modified xsi:type="dcterms:W3CDTF">2020-05-12T06:56:00Z</dcterms:modified>
</cp:coreProperties>
</file>